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2"/>
        <w:gridCol w:w="6339"/>
      </w:tblGrid>
      <w:tr w:rsidR="00886575" w:rsidRPr="00617644" w14:paraId="30792F1E" w14:textId="77777777" w:rsidTr="002738A0">
        <w:trPr>
          <w:trHeight w:val="830"/>
          <w:jc w:val="center"/>
        </w:trPr>
        <w:tc>
          <w:tcPr>
            <w:tcW w:w="4412" w:type="dxa"/>
            <w:shd w:val="clear" w:color="auto" w:fill="auto"/>
            <w:tcMar>
              <w:left w:w="108" w:type="dxa"/>
              <w:right w:w="108" w:type="dxa"/>
            </w:tcMar>
          </w:tcPr>
          <w:p w14:paraId="57CC654A" w14:textId="77777777" w:rsidR="00886575" w:rsidRPr="00617644" w:rsidRDefault="00886575" w:rsidP="002738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617644">
              <w:rPr>
                <w:rFonts w:ascii="Times New Roman" w:hAnsi="Times New Roman"/>
                <w:b/>
                <w:sz w:val="26"/>
              </w:rPr>
              <w:t xml:space="preserve">HỘI ĐỒNG NHÂN DÂN </w:t>
            </w:r>
          </w:p>
          <w:p w14:paraId="5756A10C" w14:textId="77777777" w:rsidR="00886575" w:rsidRPr="00617644" w:rsidRDefault="00886575" w:rsidP="002738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617644">
              <w:rPr>
                <w:rFonts w:ascii="Times New Roman" w:hAnsi="Times New Roman"/>
                <w:b/>
                <w:sz w:val="26"/>
              </w:rPr>
              <w:t xml:space="preserve">TỈNH </w:t>
            </w:r>
            <w:r>
              <w:rPr>
                <w:rFonts w:ascii="Times New Roman" w:hAnsi="Times New Roman"/>
                <w:b/>
                <w:sz w:val="26"/>
              </w:rPr>
              <w:t>HƯNG YÊN</w:t>
            </w:r>
          </w:p>
          <w:p w14:paraId="316D290B" w14:textId="1289AAA2" w:rsidR="00886575" w:rsidRPr="00617644" w:rsidRDefault="00886575" w:rsidP="002738A0">
            <w:pPr>
              <w:widowControl w:val="0"/>
              <w:tabs>
                <w:tab w:val="left" w:pos="16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B90203E" wp14:editId="28104090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43179</wp:posOffset>
                      </wp:positionV>
                      <wp:extent cx="600075" cy="0"/>
                      <wp:effectExtent l="0" t="0" r="0" b="0"/>
                      <wp:wrapNone/>
                      <wp:docPr id="352309036" name="Đường kết nối Mũi tên Thẳng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F2ACC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3" o:spid="_x0000_s1026" type="#_x0000_t32" style="position:absolute;margin-left:73.95pt;margin-top:3.4pt;width:47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"/>
                  </w:pict>
                </mc:Fallback>
              </mc:AlternateContent>
            </w:r>
          </w:p>
        </w:tc>
        <w:tc>
          <w:tcPr>
            <w:tcW w:w="6339" w:type="dxa"/>
            <w:shd w:val="clear" w:color="auto" w:fill="auto"/>
            <w:tcMar>
              <w:left w:w="108" w:type="dxa"/>
              <w:right w:w="108" w:type="dxa"/>
            </w:tcMar>
          </w:tcPr>
          <w:p w14:paraId="43CC631D" w14:textId="77777777" w:rsidR="00886575" w:rsidRPr="000132C8" w:rsidRDefault="00886575" w:rsidP="002738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</w:rPr>
            </w:pPr>
            <w:r w:rsidRPr="000132C8">
              <w:rPr>
                <w:rFonts w:ascii="Times New Roman" w:hAnsi="Times New Roman"/>
                <w:bCs/>
                <w:sz w:val="26"/>
              </w:rPr>
              <w:t>BAN CÔNG TÁC ĐẠI BIỂU</w:t>
            </w:r>
          </w:p>
          <w:p w14:paraId="13031A64" w14:textId="77777777" w:rsidR="00886575" w:rsidRPr="00617644" w:rsidRDefault="00886575" w:rsidP="002738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617644">
              <w:rPr>
                <w:rFonts w:ascii="Times New Roman" w:hAnsi="Times New Roman"/>
                <w:b/>
                <w:sz w:val="26"/>
              </w:rPr>
              <w:t>TRUNG TÂM BỒI DƯỠNG ĐẠI BIỂU DÂN CỬ</w:t>
            </w:r>
          </w:p>
          <w:p w14:paraId="79183369" w14:textId="7F332C3F" w:rsidR="00886575" w:rsidRPr="00617644" w:rsidRDefault="00886575" w:rsidP="002738A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noProof/>
                <w:sz w:val="2"/>
                <w:szCs w:val="2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331AF89" wp14:editId="7945A0B5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52704</wp:posOffset>
                      </wp:positionV>
                      <wp:extent cx="1343025" cy="0"/>
                      <wp:effectExtent l="0" t="0" r="0" b="0"/>
                      <wp:wrapNone/>
                      <wp:docPr id="168550606" name="Đường kết nối Mũi tên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C97179" id="Đường kết nối Mũi tên Thẳng 2" o:spid="_x0000_s1026" type="#_x0000_t32" style="position:absolute;margin-left:98.5pt;margin-top:4.15pt;width:105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"/>
                  </w:pict>
                </mc:Fallback>
              </mc:AlternateContent>
            </w:r>
          </w:p>
        </w:tc>
      </w:tr>
    </w:tbl>
    <w:p w14:paraId="341161FF" w14:textId="77777777" w:rsidR="00886575" w:rsidRDefault="00886575" w:rsidP="00886575">
      <w:pPr>
        <w:tabs>
          <w:tab w:val="left" w:pos="4320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19E95426" w14:textId="77777777" w:rsidR="00886575" w:rsidRPr="00617644" w:rsidRDefault="00886575" w:rsidP="00886575">
      <w:pPr>
        <w:tabs>
          <w:tab w:val="left" w:pos="4320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617644">
        <w:rPr>
          <w:rFonts w:ascii="Times New Roman" w:hAnsi="Times New Roman"/>
          <w:b/>
          <w:sz w:val="32"/>
        </w:rPr>
        <w:t>CHƯƠNG TRÌNH HỘI NGHỊ</w:t>
      </w:r>
    </w:p>
    <w:p w14:paraId="0F1A6B05" w14:textId="77777777" w:rsidR="00886575" w:rsidRDefault="00886575" w:rsidP="00886575">
      <w:pPr>
        <w:tabs>
          <w:tab w:val="left" w:pos="4320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Tập huấn, bồi dưỡng kiến thức, kỹ năng cho Thường trực HĐND, </w:t>
      </w:r>
    </w:p>
    <w:p w14:paraId="217345C8" w14:textId="1ABB84C2" w:rsidR="00886575" w:rsidRPr="00886575" w:rsidRDefault="00886575" w:rsidP="00886575">
      <w:pPr>
        <w:tabs>
          <w:tab w:val="left" w:pos="4320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lãnh đạo các Ban của HĐND cấp xã năm 2023</w:t>
      </w:r>
    </w:p>
    <w:p w14:paraId="50238537" w14:textId="03885D63" w:rsidR="00886575" w:rsidRPr="00886575" w:rsidRDefault="00886575" w:rsidP="00886575">
      <w:pPr>
        <w:tabs>
          <w:tab w:val="left" w:pos="4320"/>
          <w:tab w:val="left" w:pos="8640"/>
        </w:tabs>
        <w:spacing w:after="0" w:line="240" w:lineRule="auto"/>
        <w:jc w:val="center"/>
        <w:rPr>
          <w:rFonts w:ascii="Times New Roman" w:hAnsi="Times New Roman"/>
          <w:sz w:val="28"/>
          <w:lang w:val="vi-VN"/>
        </w:rPr>
      </w:pPr>
      <w:r>
        <w:rPr>
          <w:rFonts w:ascii="Times New Roman" w:hAnsi="Times New Roman"/>
          <w:b/>
          <w:noProof/>
          <w:sz w:val="32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427D96A" wp14:editId="7279CFF3">
                <wp:simplePos x="0" y="0"/>
                <wp:positionH relativeFrom="column">
                  <wp:posOffset>2502535</wp:posOffset>
                </wp:positionH>
                <wp:positionV relativeFrom="paragraph">
                  <wp:posOffset>86995</wp:posOffset>
                </wp:positionV>
                <wp:extent cx="733425" cy="0"/>
                <wp:effectExtent l="0" t="0" r="0" b="0"/>
                <wp:wrapNone/>
                <wp:docPr id="1845081281" name="Đường kết nối Mũi tên Thẳ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6DFF26" id="Đường kết nối Mũi tên Thẳng 1" o:spid="_x0000_s1026" type="#_x0000_t32" style="position:absolute;margin-left:197.05pt;margin-top:6.85pt;width:5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"/>
            </w:pict>
          </mc:Fallback>
        </mc:AlternateContent>
      </w:r>
    </w:p>
    <w:p w14:paraId="7DBA697E" w14:textId="77777777" w:rsidR="00886575" w:rsidRPr="00886575" w:rsidRDefault="00886575" w:rsidP="00886575">
      <w:pPr>
        <w:tabs>
          <w:tab w:val="left" w:pos="4320"/>
          <w:tab w:val="left" w:pos="8640"/>
        </w:tabs>
        <w:spacing w:after="0" w:line="240" w:lineRule="auto"/>
        <w:jc w:val="center"/>
        <w:rPr>
          <w:rFonts w:ascii="Times New Roman" w:hAnsi="Times New Roman"/>
          <w:sz w:val="10"/>
          <w:szCs w:val="10"/>
          <w:lang w:val="vi-VN"/>
        </w:rPr>
      </w:pPr>
    </w:p>
    <w:tbl>
      <w:tblPr>
        <w:tblW w:w="100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4"/>
        <w:gridCol w:w="4794"/>
        <w:gridCol w:w="3402"/>
      </w:tblGrid>
      <w:tr w:rsidR="00886575" w:rsidRPr="00617644" w14:paraId="3BF88A1D" w14:textId="77777777" w:rsidTr="00886575">
        <w:trPr>
          <w:trHeight w:val="535"/>
          <w:tblHeader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left w:w="108" w:type="dxa"/>
              <w:right w:w="108" w:type="dxa"/>
            </w:tcMar>
            <w:vAlign w:val="center"/>
          </w:tcPr>
          <w:p w14:paraId="4A2F2782" w14:textId="77777777" w:rsidR="00886575" w:rsidRPr="00617644" w:rsidRDefault="00886575" w:rsidP="00886575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617644">
              <w:rPr>
                <w:rFonts w:ascii="Times New Roman" w:hAnsi="Times New Roman"/>
                <w:b/>
                <w:sz w:val="24"/>
              </w:rPr>
              <w:t>THỜI GIAN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left w:w="108" w:type="dxa"/>
              <w:right w:w="108" w:type="dxa"/>
            </w:tcMar>
            <w:vAlign w:val="center"/>
          </w:tcPr>
          <w:p w14:paraId="0E0B84F0" w14:textId="77777777" w:rsidR="00886575" w:rsidRPr="00617644" w:rsidRDefault="00886575" w:rsidP="00886575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617644">
              <w:rPr>
                <w:rFonts w:ascii="Times New Roman" w:hAnsi="Times New Roman"/>
                <w:b/>
                <w:sz w:val="24"/>
              </w:rPr>
              <w:t>NỘI DUNG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left w:w="108" w:type="dxa"/>
              <w:right w:w="108" w:type="dxa"/>
            </w:tcMar>
            <w:vAlign w:val="center"/>
          </w:tcPr>
          <w:p w14:paraId="6AF7B570" w14:textId="77777777" w:rsidR="00886575" w:rsidRPr="00617644" w:rsidRDefault="00886575" w:rsidP="00886575">
            <w:pPr>
              <w:spacing w:after="0" w:line="240" w:lineRule="auto"/>
              <w:jc w:val="center"/>
              <w:rPr>
                <w:sz w:val="24"/>
              </w:rPr>
            </w:pPr>
            <w:r w:rsidRPr="00617644">
              <w:rPr>
                <w:rFonts w:ascii="Times New Roman" w:hAnsi="Times New Roman"/>
                <w:b/>
                <w:sz w:val="24"/>
              </w:rPr>
              <w:t>THỰC HIỆN</w:t>
            </w:r>
          </w:p>
        </w:tc>
      </w:tr>
      <w:tr w:rsidR="00886575" w:rsidRPr="00612F24" w14:paraId="4531A7CC" w14:textId="77777777" w:rsidTr="00886575">
        <w:trPr>
          <w:trHeight w:val="803"/>
          <w:jc w:val="center"/>
        </w:trPr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23848A" w14:textId="77777777" w:rsidR="00886575" w:rsidRPr="005C4C5C" w:rsidRDefault="00886575" w:rsidP="0088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- 8h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00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A085C9" w14:textId="77777777" w:rsidR="00886575" w:rsidRPr="00612F24" w:rsidRDefault="00886575" w:rsidP="00886575">
            <w:pPr>
              <w:widowControl w:val="0"/>
              <w:tabs>
                <w:tab w:val="left" w:pos="195"/>
                <w:tab w:val="left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12F24">
              <w:rPr>
                <w:rFonts w:ascii="Times New Roman" w:hAnsi="Times New Roman"/>
                <w:sz w:val="28"/>
                <w:szCs w:val="28"/>
                <w:lang w:val="vi-VN"/>
              </w:rPr>
              <w:t>Tuyên bố lý do, giới thiệu đại biểu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0CD12" w14:textId="77777777" w:rsidR="00886575" w:rsidRDefault="00886575" w:rsidP="00886575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Văn phòng </w:t>
            </w:r>
            <w:r w:rsidRPr="00612F2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Đoàn </w:t>
            </w:r>
            <w:r w:rsidRPr="00612F24">
              <w:rPr>
                <w:rFonts w:ascii="Times New Roman" w:hAnsi="Times New Roman"/>
                <w:spacing w:val="-12"/>
                <w:sz w:val="28"/>
                <w:szCs w:val="28"/>
                <w:lang w:val="vi-VN"/>
              </w:rPr>
              <w:t xml:space="preserve">ĐBQH </w:t>
            </w:r>
          </w:p>
          <w:p w14:paraId="45396056" w14:textId="090ED5E8" w:rsidR="00886575" w:rsidRPr="00612F24" w:rsidRDefault="00886575" w:rsidP="00886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12F24">
              <w:rPr>
                <w:rFonts w:ascii="Times New Roman" w:hAnsi="Times New Roman"/>
                <w:spacing w:val="-12"/>
                <w:sz w:val="28"/>
                <w:szCs w:val="28"/>
                <w:lang w:val="vi-VN"/>
              </w:rPr>
              <w:t>và HĐND tỉnh Hưng Yên</w:t>
            </w:r>
          </w:p>
        </w:tc>
      </w:tr>
      <w:tr w:rsidR="00886575" w:rsidRPr="00612F24" w14:paraId="6D014DAE" w14:textId="77777777" w:rsidTr="00886575">
        <w:trPr>
          <w:trHeight w:val="794"/>
          <w:jc w:val="center"/>
        </w:trPr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FF0DCF" w14:textId="77777777" w:rsidR="00886575" w:rsidRPr="00612F24" w:rsidRDefault="00886575" w:rsidP="0088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C189B9" w14:textId="77777777" w:rsidR="00886575" w:rsidRPr="00612F24" w:rsidRDefault="00886575" w:rsidP="00886575">
            <w:pPr>
              <w:widowControl w:val="0"/>
              <w:tabs>
                <w:tab w:val="left" w:pos="195"/>
                <w:tab w:val="left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12F24">
              <w:rPr>
                <w:rFonts w:ascii="Times New Roman" w:hAnsi="Times New Roman"/>
                <w:sz w:val="28"/>
                <w:szCs w:val="28"/>
                <w:lang w:val="vi-VN"/>
              </w:rPr>
              <w:t>Phát biểu khai mạc Hội nghị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CD8202" w14:textId="77777777" w:rsidR="00886575" w:rsidRPr="00612F24" w:rsidRDefault="00886575" w:rsidP="00886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12F2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Đại diện Thường trực </w:t>
            </w:r>
            <w:r w:rsidRPr="00612F24">
              <w:rPr>
                <w:rFonts w:ascii="Times New Roman" w:hAnsi="Times New Roman"/>
                <w:sz w:val="28"/>
                <w:szCs w:val="28"/>
                <w:lang w:val="vi-VN"/>
              </w:rPr>
              <w:br/>
              <w:t>HĐND tỉnh Hưng Yên</w:t>
            </w:r>
          </w:p>
        </w:tc>
      </w:tr>
      <w:tr w:rsidR="00886575" w:rsidRPr="00612F24" w14:paraId="00099B3B" w14:textId="77777777" w:rsidTr="00886575">
        <w:trPr>
          <w:trHeight w:val="1733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0E0CF0" w14:textId="77777777" w:rsidR="00886575" w:rsidRPr="00CE036B" w:rsidRDefault="00886575" w:rsidP="0088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17644">
              <w:rPr>
                <w:rFonts w:ascii="Times New Roman" w:hAnsi="Times New Roman"/>
                <w:sz w:val="28"/>
                <w:szCs w:val="28"/>
              </w:rPr>
              <w:t>8h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00</w:t>
            </w:r>
            <w:r w:rsidRPr="006176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17644">
              <w:rPr>
                <w:rFonts w:ascii="Times New Roman" w:hAnsi="Times New Roman"/>
                <w:sz w:val="28"/>
                <w:szCs w:val="28"/>
              </w:rPr>
              <w:t xml:space="preserve"> 9h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132F6D" w14:textId="00FA1446" w:rsidR="00886575" w:rsidRPr="00612F24" w:rsidRDefault="00886575" w:rsidP="00886575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12F24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Chuyên đề 1</w:t>
            </w:r>
            <w:r w:rsidRPr="00612F24">
              <w:rPr>
                <w:rFonts w:ascii="Times New Roman" w:hAnsi="Times New Roman"/>
                <w:b/>
                <w:bCs/>
                <w:i/>
                <w:sz w:val="28"/>
                <w:szCs w:val="28"/>
                <w:lang w:val="vi-VN"/>
              </w:rPr>
              <w:t>:</w:t>
            </w:r>
            <w:r w:rsidRPr="00612F2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612F2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Giới thiệu Nghị quyết 594/NQ</w:t>
            </w:r>
            <w:r w:rsidR="00DD30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12F2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 UBTVQH15 ngày 12/9/2022 của Ủy ban thường vụ Quốc hội hướng dẫn hoạt động giám sát của Hội đồng nhân dân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0F3314" w14:textId="77777777" w:rsidR="00886575" w:rsidRPr="00612F24" w:rsidRDefault="00886575" w:rsidP="00886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12F2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Bà </w:t>
            </w:r>
            <w:r w:rsidRPr="00612F2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Tạ Thị Yên</w:t>
            </w:r>
          </w:p>
          <w:p w14:paraId="5FB714B5" w14:textId="77777777" w:rsidR="00886575" w:rsidRDefault="00886575" w:rsidP="00886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12F2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Phó Trưởng Ban </w:t>
            </w:r>
          </w:p>
          <w:p w14:paraId="75274EDE" w14:textId="7E8216F1" w:rsidR="00886575" w:rsidRPr="00612F24" w:rsidRDefault="00886575" w:rsidP="00886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612F24">
              <w:rPr>
                <w:rFonts w:ascii="Times New Roman" w:hAnsi="Times New Roman"/>
                <w:sz w:val="28"/>
                <w:szCs w:val="28"/>
                <w:lang w:val="vi-VN"/>
              </w:rPr>
              <w:t>Công tác đại biểu</w:t>
            </w:r>
          </w:p>
        </w:tc>
      </w:tr>
      <w:tr w:rsidR="00886575" w:rsidRPr="00617644" w14:paraId="79C3E1F6" w14:textId="77777777" w:rsidTr="00886575">
        <w:trPr>
          <w:trHeight w:val="1529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94CE39" w14:textId="77777777" w:rsidR="00886575" w:rsidRPr="00617644" w:rsidRDefault="00886575" w:rsidP="0088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GB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GB"/>
              </w:rPr>
              <w:t>00</w:t>
            </w:r>
            <w:r w:rsidRPr="0061764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- 1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  <w:r w:rsidRPr="0061764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  <w:r w:rsidRPr="0061764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B8257E" w14:textId="77777777" w:rsidR="00886575" w:rsidRPr="006847A7" w:rsidRDefault="00886575" w:rsidP="00886575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7A7">
              <w:rPr>
                <w:rFonts w:ascii="Times New Roman" w:hAnsi="Times New Roman"/>
                <w:b/>
                <w:i/>
                <w:sz w:val="28"/>
                <w:szCs w:val="28"/>
              </w:rPr>
              <w:t>Chuyên đề 2: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3FF4">
              <w:rPr>
                <w:rFonts w:ascii="Times New Roman" w:hAnsi="Times New Roman"/>
                <w:b/>
                <w:sz w:val="28"/>
                <w:szCs w:val="28"/>
              </w:rPr>
              <w:t>Hội đồng nhân dân trong quyết định dự toán thu, chi, phân bổ, điều chỉnh và phê chuẩn quyết toán ngân sách địa phương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833087" w14:textId="77777777" w:rsidR="00886575" w:rsidRDefault="00886575" w:rsidP="00886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Ông </w:t>
            </w:r>
            <w:r w:rsidRPr="00127438">
              <w:rPr>
                <w:rFonts w:ascii="Times New Roman" w:hAnsi="Times New Roman"/>
                <w:b/>
                <w:sz w:val="28"/>
                <w:szCs w:val="28"/>
              </w:rPr>
              <w:t>Lương Anh Tế</w:t>
            </w:r>
          </w:p>
          <w:p w14:paraId="60E985EE" w14:textId="6BF0C69E" w:rsidR="00886575" w:rsidRPr="00617644" w:rsidRDefault="00886575" w:rsidP="00886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Nguyên Chủ tịch Mặt trận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ổ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q</w:t>
            </w:r>
            <w:r>
              <w:rPr>
                <w:rFonts w:ascii="Times New Roman" w:hAnsi="Times New Roman"/>
                <w:sz w:val="28"/>
                <w:szCs w:val="28"/>
              </w:rPr>
              <w:t>uốc tỉnh Hải Dương</w:t>
            </w:r>
          </w:p>
        </w:tc>
      </w:tr>
      <w:tr w:rsidR="00886575" w14:paraId="2A9C04F7" w14:textId="77777777" w:rsidTr="00886575">
        <w:trPr>
          <w:trHeight w:val="811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086C9" w14:textId="77777777" w:rsidR="00886575" w:rsidRDefault="00886575" w:rsidP="0088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GB"/>
              </w:rPr>
              <w:t>10h00-10h15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FFC6ED" w14:textId="77777777" w:rsidR="00886575" w:rsidRPr="006847A7" w:rsidRDefault="00886575" w:rsidP="00886575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7644">
              <w:rPr>
                <w:rFonts w:ascii="Times New Roman" w:hAnsi="Times New Roman"/>
                <w:i/>
                <w:sz w:val="28"/>
                <w:szCs w:val="28"/>
              </w:rPr>
              <w:t>Nghỉ giải lao 15 phút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7F603E" w14:textId="77777777" w:rsidR="00886575" w:rsidRDefault="00886575" w:rsidP="00886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575" w:rsidRPr="00612F24" w14:paraId="3A68625B" w14:textId="77777777" w:rsidTr="00886575">
        <w:trPr>
          <w:trHeight w:val="1182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77346C" w14:textId="77777777" w:rsidR="00886575" w:rsidRPr="00617644" w:rsidRDefault="00886575" w:rsidP="0088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10</w:t>
            </w:r>
            <w:r w:rsidRPr="00A96C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15</w:t>
            </w:r>
            <w:r w:rsidRPr="00A96C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11h30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22F204" w14:textId="77777777" w:rsidR="00886575" w:rsidRPr="00D86395" w:rsidRDefault="00886575" w:rsidP="00886575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34FF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Chuyên đề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 w:rsidRPr="00A34FF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Kỹ năng tiếp công dân, giám sát việc giải quyết khiếu nại, tố cáo và kiến nghị của cử tri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AB7B0B" w14:textId="77777777" w:rsidR="00886575" w:rsidRPr="00612F24" w:rsidRDefault="00886575" w:rsidP="00886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12F2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Ông </w:t>
            </w:r>
            <w:r w:rsidRPr="00612F2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Dương Đức Nghĩa</w:t>
            </w:r>
          </w:p>
          <w:p w14:paraId="569C0493" w14:textId="77777777" w:rsidR="00886575" w:rsidRPr="00612F24" w:rsidRDefault="00886575" w:rsidP="00886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12F24">
              <w:rPr>
                <w:rFonts w:ascii="Times New Roman" w:hAnsi="Times New Roman"/>
                <w:sz w:val="28"/>
                <w:szCs w:val="28"/>
                <w:lang w:val="vi-VN"/>
              </w:rPr>
              <w:t>Nguyên Trưởng Ban Kinh tế - xã hội tỉnh Bắc Ninh</w:t>
            </w:r>
          </w:p>
        </w:tc>
      </w:tr>
      <w:tr w:rsidR="00886575" w:rsidRPr="00612F24" w14:paraId="688111E3" w14:textId="77777777" w:rsidTr="00886575">
        <w:trPr>
          <w:trHeight w:val="986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920690" w14:textId="77777777" w:rsidR="00886575" w:rsidRPr="00617644" w:rsidRDefault="00886575" w:rsidP="0088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11h30 - 11h45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2A36B" w14:textId="77777777" w:rsidR="00886575" w:rsidRPr="00CE036B" w:rsidRDefault="00886575" w:rsidP="00886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036B">
              <w:rPr>
                <w:rFonts w:ascii="Times New Roman" w:hAnsi="Times New Roman"/>
                <w:sz w:val="28"/>
                <w:szCs w:val="28"/>
              </w:rPr>
              <w:t xml:space="preserve">Bế mạc </w:t>
            </w:r>
            <w:r w:rsidRPr="00CE036B">
              <w:rPr>
                <w:rFonts w:ascii="Times New Roman" w:hAnsi="Times New Roman"/>
                <w:sz w:val="28"/>
                <w:szCs w:val="28"/>
                <w:lang w:val="vi-VN"/>
              </w:rPr>
              <w:t>Hội nghị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14294B" w14:textId="77777777" w:rsidR="00886575" w:rsidRPr="00612F24" w:rsidRDefault="00886575" w:rsidP="00886575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12F2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Đại diện Thường trực </w:t>
            </w:r>
            <w:r w:rsidRPr="00612F24">
              <w:rPr>
                <w:rFonts w:ascii="Times New Roman" w:hAnsi="Times New Roman"/>
                <w:sz w:val="28"/>
                <w:szCs w:val="28"/>
                <w:lang w:val="vi-VN"/>
              </w:rPr>
              <w:br/>
              <w:t>HĐND tỉnh Hưng Yên</w:t>
            </w:r>
          </w:p>
        </w:tc>
      </w:tr>
    </w:tbl>
    <w:p w14:paraId="3A982408" w14:textId="77777777" w:rsidR="00886575" w:rsidRDefault="00886575" w:rsidP="00886575">
      <w:pPr>
        <w:rPr>
          <w:lang w:val="vi-VN"/>
        </w:rPr>
      </w:pPr>
    </w:p>
    <w:p w14:paraId="6B62983E" w14:textId="77777777" w:rsidR="00886575" w:rsidRDefault="00886575" w:rsidP="00886575">
      <w:pPr>
        <w:rPr>
          <w:lang w:val="vi-VN"/>
        </w:rPr>
      </w:pPr>
    </w:p>
    <w:p w14:paraId="3EF3E3F6" w14:textId="77777777" w:rsidR="00886575" w:rsidRDefault="00886575" w:rsidP="00886575">
      <w:pPr>
        <w:rPr>
          <w:lang w:val="vi-VN"/>
        </w:rPr>
      </w:pPr>
    </w:p>
    <w:p w14:paraId="4DE4FA6C" w14:textId="77777777" w:rsidR="00886575" w:rsidRDefault="00886575" w:rsidP="00886575">
      <w:pPr>
        <w:rPr>
          <w:lang w:val="vi-VN"/>
        </w:rPr>
      </w:pPr>
    </w:p>
    <w:p w14:paraId="652FFAE9" w14:textId="77777777" w:rsidR="00886575" w:rsidRDefault="00886575" w:rsidP="00886575">
      <w:pPr>
        <w:rPr>
          <w:lang w:val="vi-VN"/>
        </w:rPr>
      </w:pPr>
      <w:bookmarkStart w:id="0" w:name="_GoBack"/>
      <w:bookmarkEnd w:id="0"/>
    </w:p>
    <w:sectPr w:rsidR="00886575" w:rsidSect="00886575">
      <w:pgSz w:w="11906" w:h="16838"/>
      <w:pgMar w:top="851" w:right="1134" w:bottom="851" w:left="1701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14104" w14:textId="77777777" w:rsidR="006A59E8" w:rsidRDefault="006A59E8" w:rsidP="00886575">
      <w:pPr>
        <w:spacing w:after="0" w:line="240" w:lineRule="auto"/>
      </w:pPr>
      <w:r>
        <w:separator/>
      </w:r>
    </w:p>
  </w:endnote>
  <w:endnote w:type="continuationSeparator" w:id="0">
    <w:p w14:paraId="0AF4B040" w14:textId="77777777" w:rsidR="006A59E8" w:rsidRDefault="006A59E8" w:rsidP="0088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D4DE9" w14:textId="77777777" w:rsidR="006A59E8" w:rsidRDefault="006A59E8" w:rsidP="00886575">
      <w:pPr>
        <w:spacing w:after="0" w:line="240" w:lineRule="auto"/>
      </w:pPr>
      <w:r>
        <w:separator/>
      </w:r>
    </w:p>
  </w:footnote>
  <w:footnote w:type="continuationSeparator" w:id="0">
    <w:p w14:paraId="4F63F0E3" w14:textId="77777777" w:rsidR="006A59E8" w:rsidRDefault="006A59E8" w:rsidP="00886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75"/>
    <w:rsid w:val="004A7C74"/>
    <w:rsid w:val="006A59E8"/>
    <w:rsid w:val="00886575"/>
    <w:rsid w:val="00DA3453"/>
    <w:rsid w:val="00DD30FC"/>
    <w:rsid w:val="00F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3CF6DA"/>
  <w15:chartTrackingRefBased/>
  <w15:docId w15:val="{03718961-089C-43AA-8CC6-B376373D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75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575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6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575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Tạ Thu</dc:creator>
  <cp:keywords/>
  <dc:description/>
  <cp:lastModifiedBy>User</cp:lastModifiedBy>
  <cp:revision>2</cp:revision>
  <dcterms:created xsi:type="dcterms:W3CDTF">2023-09-29T11:07:00Z</dcterms:created>
  <dcterms:modified xsi:type="dcterms:W3CDTF">2023-10-06T07:58:00Z</dcterms:modified>
</cp:coreProperties>
</file>