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76E8A" w14:textId="1294A885" w:rsidR="00AE5276" w:rsidRPr="00AE5276" w:rsidRDefault="00AE5276" w:rsidP="00F37901">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Chuyên đề 4</w:t>
      </w:r>
    </w:p>
    <w:p w14:paraId="377DEAA6" w14:textId="3CF7F539" w:rsidR="00002EA9" w:rsidRPr="00F37901" w:rsidRDefault="000C7CF3" w:rsidP="00F37901">
      <w:pPr>
        <w:spacing w:before="120" w:after="0" w:line="240" w:lineRule="auto"/>
        <w:jc w:val="center"/>
        <w:rPr>
          <w:rFonts w:ascii="Times New Roman" w:hAnsi="Times New Roman" w:cs="Times New Roman"/>
          <w:b/>
          <w:bCs/>
          <w:sz w:val="28"/>
          <w:szCs w:val="28"/>
        </w:rPr>
      </w:pPr>
      <w:r w:rsidRPr="00F37901">
        <w:rPr>
          <w:rFonts w:ascii="Times New Roman" w:hAnsi="Times New Roman" w:cs="Times New Roman"/>
          <w:b/>
          <w:bCs/>
          <w:sz w:val="28"/>
          <w:szCs w:val="28"/>
          <w:lang w:val="vi-VN"/>
        </w:rPr>
        <w:t>KỸ NĂNG</w:t>
      </w:r>
      <w:r w:rsidR="00BE08B5" w:rsidRPr="00F37901">
        <w:rPr>
          <w:rFonts w:ascii="Times New Roman" w:hAnsi="Times New Roman" w:cs="Times New Roman"/>
          <w:b/>
          <w:bCs/>
          <w:sz w:val="28"/>
          <w:szCs w:val="28"/>
        </w:rPr>
        <w:t xml:space="preserve"> PHÁT BIỂU, THẢO LUẬN VÀ </w:t>
      </w:r>
      <w:r w:rsidRPr="00F37901">
        <w:rPr>
          <w:rFonts w:ascii="Times New Roman" w:hAnsi="Times New Roman" w:cs="Times New Roman"/>
          <w:b/>
          <w:bCs/>
          <w:sz w:val="28"/>
          <w:szCs w:val="28"/>
          <w:lang w:val="vi-VN"/>
        </w:rPr>
        <w:t>CHẤT VẤN</w:t>
      </w:r>
    </w:p>
    <w:p w14:paraId="4AAD5A3E" w14:textId="1735BCDC" w:rsidR="000C7CF3" w:rsidRPr="00F37901" w:rsidRDefault="00BE08B5" w:rsidP="00F37901">
      <w:pPr>
        <w:spacing w:before="120" w:after="0" w:line="240" w:lineRule="auto"/>
        <w:jc w:val="center"/>
        <w:rPr>
          <w:rFonts w:ascii="Times New Roman" w:hAnsi="Times New Roman" w:cs="Times New Roman"/>
          <w:b/>
          <w:bCs/>
          <w:sz w:val="28"/>
          <w:szCs w:val="28"/>
          <w:lang w:val="vi-VN"/>
        </w:rPr>
      </w:pPr>
      <w:r w:rsidRPr="00F37901">
        <w:rPr>
          <w:rFonts w:ascii="Times New Roman" w:hAnsi="Times New Roman" w:cs="Times New Roman"/>
          <w:b/>
          <w:bCs/>
          <w:sz w:val="28"/>
          <w:szCs w:val="28"/>
        </w:rPr>
        <w:t xml:space="preserve">TẠI KỲ HỌP </w:t>
      </w:r>
      <w:r w:rsidR="000C7CF3" w:rsidRPr="00F37901">
        <w:rPr>
          <w:rFonts w:ascii="Times New Roman" w:hAnsi="Times New Roman" w:cs="Times New Roman"/>
          <w:b/>
          <w:bCs/>
          <w:sz w:val="28"/>
          <w:szCs w:val="28"/>
          <w:lang w:val="vi-VN"/>
        </w:rPr>
        <w:t>HỘI ĐỒNG NHÂN DÂN</w:t>
      </w:r>
    </w:p>
    <w:p w14:paraId="0534110F" w14:textId="77777777" w:rsidR="001058A9" w:rsidRPr="00F37901" w:rsidRDefault="001058A9" w:rsidP="00F37901">
      <w:pPr>
        <w:spacing w:before="120" w:after="0" w:line="240" w:lineRule="auto"/>
        <w:rPr>
          <w:rFonts w:ascii="Times New Roman" w:hAnsi="Times New Roman" w:cs="Times New Roman"/>
          <w:b/>
          <w:i/>
          <w:sz w:val="28"/>
          <w:szCs w:val="28"/>
          <w:lang w:val="vi-VN"/>
        </w:rPr>
      </w:pPr>
    </w:p>
    <w:p w14:paraId="401F0BA5" w14:textId="2E02C650" w:rsidR="006842CD" w:rsidRPr="00AE5276" w:rsidRDefault="006842CD" w:rsidP="00F37901">
      <w:pPr>
        <w:spacing w:before="120" w:after="0" w:line="240" w:lineRule="auto"/>
        <w:rPr>
          <w:rFonts w:ascii="Times New Roman" w:hAnsi="Times New Roman" w:cs="Times New Roman"/>
          <w:b/>
          <w:iCs/>
          <w:sz w:val="28"/>
          <w:szCs w:val="28"/>
          <w:lang w:val="vi-VN"/>
        </w:rPr>
      </w:pPr>
      <w:r w:rsidRPr="00AE5276">
        <w:rPr>
          <w:rFonts w:ascii="Times New Roman" w:hAnsi="Times New Roman" w:cs="Times New Roman"/>
          <w:bCs/>
          <w:i/>
          <w:sz w:val="28"/>
          <w:szCs w:val="28"/>
          <w:lang w:val="vi-VN"/>
        </w:rPr>
        <w:t xml:space="preserve">                                            </w:t>
      </w:r>
      <w:r w:rsidR="00144688" w:rsidRPr="00AE5276">
        <w:rPr>
          <w:rFonts w:ascii="Times New Roman" w:hAnsi="Times New Roman" w:cs="Times New Roman"/>
          <w:bCs/>
          <w:i/>
          <w:sz w:val="28"/>
          <w:szCs w:val="28"/>
          <w:lang w:val="vi-VN"/>
        </w:rPr>
        <w:t xml:space="preserve">     </w:t>
      </w:r>
      <w:r w:rsidR="00AE5276">
        <w:rPr>
          <w:rFonts w:ascii="Times New Roman" w:hAnsi="Times New Roman" w:cs="Times New Roman"/>
          <w:bCs/>
          <w:i/>
          <w:sz w:val="28"/>
          <w:szCs w:val="28"/>
        </w:rPr>
        <w:t xml:space="preserve">               </w:t>
      </w:r>
      <w:r w:rsidR="00AE5276" w:rsidRPr="00AE5276">
        <w:rPr>
          <w:rFonts w:ascii="Times New Roman" w:hAnsi="Times New Roman" w:cs="Times New Roman"/>
          <w:bCs/>
          <w:iCs/>
          <w:sz w:val="28"/>
          <w:szCs w:val="28"/>
        </w:rPr>
        <w:t>Báo cáo viên:</w:t>
      </w:r>
      <w:r w:rsidR="00AE5276" w:rsidRPr="00AE5276">
        <w:rPr>
          <w:rFonts w:ascii="Times New Roman" w:hAnsi="Times New Roman" w:cs="Times New Roman"/>
          <w:b/>
          <w:iCs/>
          <w:sz w:val="28"/>
          <w:szCs w:val="28"/>
        </w:rPr>
        <w:t xml:space="preserve"> </w:t>
      </w:r>
      <w:r w:rsidRPr="00AE5276">
        <w:rPr>
          <w:rFonts w:ascii="Times New Roman" w:hAnsi="Times New Roman" w:cs="Times New Roman"/>
          <w:b/>
          <w:iCs/>
          <w:sz w:val="28"/>
          <w:szCs w:val="28"/>
          <w:lang w:val="vi-VN"/>
        </w:rPr>
        <w:t>TS. Bùi Đặng Dũng</w:t>
      </w:r>
    </w:p>
    <w:p w14:paraId="020E8EE3" w14:textId="067862C7" w:rsidR="006842CD" w:rsidRPr="00AE5276" w:rsidRDefault="006842CD" w:rsidP="00AE5276">
      <w:pPr>
        <w:spacing w:before="120" w:after="0" w:line="240" w:lineRule="auto"/>
        <w:ind w:left="2880" w:firstLine="720"/>
        <w:jc w:val="center"/>
        <w:rPr>
          <w:rFonts w:ascii="Times New Roman" w:hAnsi="Times New Roman" w:cs="Times New Roman"/>
          <w:bCs/>
          <w:i/>
          <w:sz w:val="28"/>
          <w:szCs w:val="28"/>
          <w:lang w:val="vi-VN"/>
        </w:rPr>
      </w:pPr>
      <w:r w:rsidRPr="00AE5276">
        <w:rPr>
          <w:rFonts w:ascii="Times New Roman" w:hAnsi="Times New Roman" w:cs="Times New Roman"/>
          <w:bCs/>
          <w:i/>
          <w:sz w:val="28"/>
          <w:szCs w:val="28"/>
          <w:lang w:val="vi-VN"/>
        </w:rPr>
        <w:t xml:space="preserve">Phó Chủ nhiệm </w:t>
      </w:r>
      <w:r w:rsidR="00AE5276">
        <w:rPr>
          <w:rFonts w:ascii="Times New Roman" w:hAnsi="Times New Roman" w:cs="Times New Roman"/>
          <w:bCs/>
          <w:i/>
          <w:sz w:val="28"/>
          <w:szCs w:val="28"/>
        </w:rPr>
        <w:t>Ủy ban</w:t>
      </w:r>
      <w:r w:rsidRPr="00AE5276">
        <w:rPr>
          <w:rFonts w:ascii="Times New Roman" w:hAnsi="Times New Roman" w:cs="Times New Roman"/>
          <w:bCs/>
          <w:i/>
          <w:sz w:val="28"/>
          <w:szCs w:val="28"/>
          <w:lang w:val="vi-VN"/>
        </w:rPr>
        <w:t xml:space="preserve"> Tài chính</w:t>
      </w:r>
      <w:r w:rsidR="00AE5276">
        <w:rPr>
          <w:rFonts w:ascii="Times New Roman" w:hAnsi="Times New Roman" w:cs="Times New Roman"/>
          <w:bCs/>
          <w:i/>
          <w:sz w:val="28"/>
          <w:szCs w:val="28"/>
        </w:rPr>
        <w:t xml:space="preserve"> </w:t>
      </w:r>
      <w:r w:rsidRPr="00AE5276">
        <w:rPr>
          <w:rFonts w:ascii="Times New Roman" w:hAnsi="Times New Roman" w:cs="Times New Roman"/>
          <w:bCs/>
          <w:i/>
          <w:sz w:val="28"/>
          <w:szCs w:val="28"/>
          <w:lang w:val="vi-VN"/>
        </w:rPr>
        <w:t>-</w:t>
      </w:r>
      <w:r w:rsidR="00AE5276">
        <w:rPr>
          <w:rFonts w:ascii="Times New Roman" w:hAnsi="Times New Roman" w:cs="Times New Roman"/>
          <w:bCs/>
          <w:i/>
          <w:sz w:val="28"/>
          <w:szCs w:val="28"/>
        </w:rPr>
        <w:t xml:space="preserve"> </w:t>
      </w:r>
      <w:r w:rsidRPr="00AE5276">
        <w:rPr>
          <w:rFonts w:ascii="Times New Roman" w:hAnsi="Times New Roman" w:cs="Times New Roman"/>
          <w:bCs/>
          <w:i/>
          <w:sz w:val="28"/>
          <w:szCs w:val="28"/>
          <w:lang w:val="vi-VN"/>
        </w:rPr>
        <w:t xml:space="preserve">Ngân sách </w:t>
      </w:r>
      <w:r w:rsidR="00AE5276">
        <w:rPr>
          <w:rFonts w:ascii="Times New Roman" w:hAnsi="Times New Roman" w:cs="Times New Roman"/>
          <w:bCs/>
          <w:i/>
          <w:sz w:val="28"/>
          <w:szCs w:val="28"/>
          <w:lang w:val="vi-VN"/>
        </w:rPr>
        <w:br/>
      </w:r>
      <w:r w:rsidR="00AE5276">
        <w:rPr>
          <w:rFonts w:ascii="Times New Roman" w:hAnsi="Times New Roman" w:cs="Times New Roman"/>
          <w:bCs/>
          <w:i/>
          <w:sz w:val="28"/>
          <w:szCs w:val="28"/>
        </w:rPr>
        <w:t xml:space="preserve">             của </w:t>
      </w:r>
      <w:r w:rsidRPr="00AE5276">
        <w:rPr>
          <w:rFonts w:ascii="Times New Roman" w:hAnsi="Times New Roman" w:cs="Times New Roman"/>
          <w:bCs/>
          <w:i/>
          <w:sz w:val="28"/>
          <w:szCs w:val="28"/>
          <w:lang w:val="vi-VN"/>
        </w:rPr>
        <w:t xml:space="preserve">Quốc hội khóa </w:t>
      </w:r>
      <w:r w:rsidR="008C7EED" w:rsidRPr="00AE5276">
        <w:rPr>
          <w:rFonts w:ascii="Times New Roman" w:hAnsi="Times New Roman" w:cs="Times New Roman"/>
          <w:bCs/>
          <w:i/>
          <w:sz w:val="28"/>
          <w:szCs w:val="28"/>
          <w:lang w:val="vi-VN"/>
        </w:rPr>
        <w:t xml:space="preserve">XIII, </w:t>
      </w:r>
      <w:r w:rsidRPr="00AE5276">
        <w:rPr>
          <w:rFonts w:ascii="Times New Roman" w:hAnsi="Times New Roman" w:cs="Times New Roman"/>
          <w:bCs/>
          <w:i/>
          <w:sz w:val="28"/>
          <w:szCs w:val="28"/>
          <w:lang w:val="vi-VN"/>
        </w:rPr>
        <w:t>XIV</w:t>
      </w:r>
    </w:p>
    <w:p w14:paraId="1B734DEE" w14:textId="77777777" w:rsidR="001269E2" w:rsidRPr="00F37901" w:rsidRDefault="001269E2" w:rsidP="00F37901">
      <w:pPr>
        <w:tabs>
          <w:tab w:val="left" w:pos="6862"/>
        </w:tabs>
        <w:spacing w:before="120" w:after="0" w:line="240" w:lineRule="auto"/>
        <w:jc w:val="both"/>
        <w:rPr>
          <w:rFonts w:ascii="Times New Roman" w:hAnsi="Times New Roman" w:cs="Times New Roman"/>
          <w:bCs/>
          <w:sz w:val="28"/>
          <w:szCs w:val="28"/>
          <w:lang w:val="vi-VN"/>
        </w:rPr>
      </w:pPr>
      <w:r w:rsidRPr="00F37901">
        <w:rPr>
          <w:rFonts w:ascii="Times New Roman" w:hAnsi="Times New Roman" w:cs="Times New Roman"/>
          <w:bCs/>
          <w:sz w:val="28"/>
          <w:szCs w:val="28"/>
          <w:lang w:val="vi-VN"/>
        </w:rPr>
        <w:t xml:space="preserve">           </w:t>
      </w:r>
    </w:p>
    <w:p w14:paraId="1CB390F5" w14:textId="58769C60" w:rsidR="00317A38" w:rsidRPr="00BD1F5F" w:rsidRDefault="001258CF" w:rsidP="00F37901">
      <w:pPr>
        <w:tabs>
          <w:tab w:val="left" w:pos="6862"/>
        </w:tabs>
        <w:spacing w:before="120" w:after="0" w:line="240" w:lineRule="auto"/>
        <w:jc w:val="both"/>
        <w:rPr>
          <w:rFonts w:ascii="Times New Roman" w:hAnsi="Times New Roman" w:cs="Times New Roman"/>
          <w:bCs/>
          <w:sz w:val="28"/>
          <w:szCs w:val="28"/>
          <w:lang w:val="vi-VN"/>
        </w:rPr>
      </w:pPr>
      <w:r w:rsidRPr="00F37901">
        <w:rPr>
          <w:rFonts w:ascii="Times New Roman" w:hAnsi="Times New Roman" w:cs="Times New Roman"/>
          <w:bCs/>
          <w:sz w:val="28"/>
          <w:szCs w:val="28"/>
          <w:lang w:val="vi-VN"/>
        </w:rPr>
        <w:t xml:space="preserve">           </w:t>
      </w:r>
      <w:r w:rsidR="00C655F6" w:rsidRPr="00BD1F5F">
        <w:rPr>
          <w:rFonts w:ascii="Times New Roman" w:hAnsi="Times New Roman" w:cs="Times New Roman"/>
          <w:bCs/>
          <w:sz w:val="28"/>
          <w:szCs w:val="28"/>
          <w:lang w:val="vi-VN"/>
        </w:rPr>
        <w:t xml:space="preserve">Kỳ họp Hội đồng nhân dân (HĐND) là hình thức hoạt động chủ yếu và quan trọng nhất của HĐND </w:t>
      </w:r>
      <w:r w:rsidR="00B60BB3" w:rsidRPr="00BD1F5F">
        <w:rPr>
          <w:rFonts w:ascii="Times New Roman" w:hAnsi="Times New Roman" w:cs="Times New Roman"/>
          <w:bCs/>
          <w:sz w:val="28"/>
          <w:szCs w:val="28"/>
          <w:lang w:val="vi-VN"/>
        </w:rPr>
        <w:t>-</w:t>
      </w:r>
      <w:r w:rsidR="00C655F6" w:rsidRPr="00BD1F5F">
        <w:rPr>
          <w:rFonts w:ascii="Times New Roman" w:hAnsi="Times New Roman" w:cs="Times New Roman"/>
          <w:bCs/>
          <w:sz w:val="28"/>
          <w:szCs w:val="28"/>
          <w:lang w:val="vi-VN"/>
        </w:rPr>
        <w:t xml:space="preserve"> cơ quan quyền lực nhà nước ở địa phương. Kỳ họp là nơi các đại biểu HĐND do nhân dân trực tiếp bầu ra </w:t>
      </w:r>
      <w:r w:rsidR="00473C06" w:rsidRPr="00BD1F5F">
        <w:rPr>
          <w:rFonts w:ascii="Times New Roman" w:hAnsi="Times New Roman" w:cs="Times New Roman"/>
          <w:bCs/>
          <w:sz w:val="28"/>
          <w:szCs w:val="28"/>
          <w:lang w:val="vi-VN"/>
        </w:rPr>
        <w:t xml:space="preserve">để </w:t>
      </w:r>
      <w:r w:rsidR="00C655F6" w:rsidRPr="00BD1F5F">
        <w:rPr>
          <w:rFonts w:ascii="Times New Roman" w:hAnsi="Times New Roman" w:cs="Times New Roman"/>
          <w:bCs/>
          <w:sz w:val="28"/>
          <w:szCs w:val="28"/>
          <w:lang w:val="vi-VN"/>
        </w:rPr>
        <w:t xml:space="preserve">thay mặt nhân dân </w:t>
      </w:r>
      <w:r w:rsidR="00B60BB3" w:rsidRPr="00BD1F5F">
        <w:rPr>
          <w:rFonts w:ascii="Times New Roman" w:hAnsi="Times New Roman" w:cs="Times New Roman"/>
          <w:bCs/>
          <w:sz w:val="28"/>
          <w:szCs w:val="28"/>
          <w:lang w:val="vi-VN"/>
        </w:rPr>
        <w:t>phát huy tối đa trí tuệ tập thể thảo luận công khai, dân chủ và quyết định theo đa số những vấn đề quan trọng nhất của địa phương về kinh tế, xã hội, quốc phòng</w:t>
      </w:r>
      <w:r w:rsidR="00705415" w:rsidRPr="00BD1F5F">
        <w:rPr>
          <w:rFonts w:ascii="Times New Roman" w:hAnsi="Times New Roman" w:cs="Times New Roman"/>
          <w:bCs/>
          <w:sz w:val="28"/>
          <w:szCs w:val="28"/>
          <w:lang w:val="vi-VN"/>
        </w:rPr>
        <w:t xml:space="preserve"> và</w:t>
      </w:r>
      <w:r w:rsidR="00B60BB3" w:rsidRPr="00BD1F5F">
        <w:rPr>
          <w:rFonts w:ascii="Times New Roman" w:hAnsi="Times New Roman" w:cs="Times New Roman"/>
          <w:bCs/>
          <w:sz w:val="28"/>
          <w:szCs w:val="28"/>
          <w:lang w:val="vi-VN"/>
        </w:rPr>
        <w:t xml:space="preserve"> an ninh. Do vậy, kỹ năng phát biểu, thảo luận và chất vấn </w:t>
      </w:r>
      <w:r w:rsidR="00705415" w:rsidRPr="00BD1F5F">
        <w:rPr>
          <w:rFonts w:ascii="Times New Roman" w:hAnsi="Times New Roman" w:cs="Times New Roman"/>
          <w:bCs/>
          <w:sz w:val="28"/>
          <w:szCs w:val="28"/>
          <w:lang w:val="vi-VN"/>
        </w:rPr>
        <w:t xml:space="preserve">của đại biểu </w:t>
      </w:r>
      <w:r w:rsidR="00473C06" w:rsidRPr="00BD1F5F">
        <w:rPr>
          <w:rFonts w:ascii="Times New Roman" w:hAnsi="Times New Roman" w:cs="Times New Roman"/>
          <w:bCs/>
          <w:sz w:val="28"/>
          <w:szCs w:val="28"/>
          <w:lang w:val="vi-VN"/>
        </w:rPr>
        <w:t xml:space="preserve">không chỉ ảnh hưởng tới chất lượng và hiệu quả của mỗi kỳ họp </w:t>
      </w:r>
      <w:r w:rsidR="00B60BB3" w:rsidRPr="00BD1F5F">
        <w:rPr>
          <w:rFonts w:ascii="Times New Roman" w:hAnsi="Times New Roman" w:cs="Times New Roman"/>
          <w:bCs/>
          <w:sz w:val="28"/>
          <w:szCs w:val="28"/>
          <w:lang w:val="vi-VN"/>
        </w:rPr>
        <w:t>HĐND</w:t>
      </w:r>
      <w:r w:rsidR="00473C06" w:rsidRPr="00BD1F5F">
        <w:rPr>
          <w:rFonts w:ascii="Times New Roman" w:hAnsi="Times New Roman" w:cs="Times New Roman"/>
          <w:bCs/>
          <w:sz w:val="28"/>
          <w:szCs w:val="28"/>
          <w:lang w:val="vi-VN"/>
        </w:rPr>
        <w:t xml:space="preserve">, mà </w:t>
      </w:r>
      <w:r w:rsidR="000C2CCC" w:rsidRPr="00BD1F5F">
        <w:rPr>
          <w:rFonts w:ascii="Times New Roman" w:hAnsi="Times New Roman" w:cs="Times New Roman"/>
          <w:bCs/>
          <w:sz w:val="28"/>
          <w:szCs w:val="28"/>
          <w:lang w:val="vi-VN"/>
        </w:rPr>
        <w:t xml:space="preserve">là một trong những </w:t>
      </w:r>
      <w:r w:rsidR="00473C06" w:rsidRPr="00BD1F5F">
        <w:rPr>
          <w:rFonts w:ascii="Times New Roman" w:hAnsi="Times New Roman" w:cs="Times New Roman"/>
          <w:bCs/>
          <w:sz w:val="28"/>
          <w:szCs w:val="28"/>
          <w:lang w:val="vi-VN"/>
        </w:rPr>
        <w:t>yếu tố quyết định</w:t>
      </w:r>
      <w:r w:rsidR="000C2CCC" w:rsidRPr="00BD1F5F">
        <w:rPr>
          <w:rFonts w:ascii="Times New Roman" w:hAnsi="Times New Roman" w:cs="Times New Roman"/>
          <w:bCs/>
          <w:sz w:val="28"/>
          <w:szCs w:val="28"/>
          <w:lang w:val="vi-VN"/>
        </w:rPr>
        <w:t xml:space="preserve"> </w:t>
      </w:r>
      <w:r w:rsidR="00317A38" w:rsidRPr="00BD1F5F">
        <w:rPr>
          <w:rFonts w:ascii="Times New Roman" w:hAnsi="Times New Roman" w:cs="Times New Roman"/>
          <w:bCs/>
          <w:sz w:val="28"/>
          <w:szCs w:val="28"/>
          <w:lang w:val="vi-VN"/>
        </w:rPr>
        <w:t>đến hiệu lực, hiệu quả hoạt động của cả hệ thống chính trị và sự phát triển toàn diện của địa phương.</w:t>
      </w:r>
    </w:p>
    <w:p w14:paraId="4290CAFB" w14:textId="787493AD" w:rsidR="00034BD0" w:rsidRPr="00F37901" w:rsidRDefault="00035A75" w:rsidP="00F37901">
      <w:pPr>
        <w:tabs>
          <w:tab w:val="left" w:pos="6862"/>
        </w:tabs>
        <w:spacing w:before="120" w:after="0" w:line="240" w:lineRule="auto"/>
        <w:jc w:val="both"/>
        <w:rPr>
          <w:rFonts w:ascii="Times New Roman" w:hAnsi="Times New Roman" w:cs="Times New Roman"/>
          <w:b/>
          <w:sz w:val="28"/>
          <w:szCs w:val="28"/>
          <w:lang w:val="vi-VN"/>
        </w:rPr>
      </w:pPr>
      <w:r w:rsidRPr="00F37901">
        <w:rPr>
          <w:rFonts w:ascii="Times New Roman" w:hAnsi="Times New Roman" w:cs="Times New Roman"/>
          <w:b/>
          <w:sz w:val="28"/>
          <w:szCs w:val="28"/>
          <w:lang w:val="vi-VN"/>
        </w:rPr>
        <w:t xml:space="preserve">           </w:t>
      </w:r>
      <w:r w:rsidR="00034BD0" w:rsidRPr="00F37901">
        <w:rPr>
          <w:rFonts w:ascii="Times New Roman" w:hAnsi="Times New Roman" w:cs="Times New Roman"/>
          <w:b/>
          <w:sz w:val="28"/>
          <w:szCs w:val="28"/>
          <w:lang w:val="vi-VN"/>
        </w:rPr>
        <w:t xml:space="preserve">I. </w:t>
      </w:r>
      <w:r w:rsidR="002B61DF" w:rsidRPr="00F37901">
        <w:rPr>
          <w:rFonts w:ascii="Times New Roman" w:hAnsi="Times New Roman" w:cs="Times New Roman"/>
          <w:b/>
          <w:sz w:val="28"/>
          <w:szCs w:val="28"/>
          <w:lang w:val="vi-VN"/>
        </w:rPr>
        <w:t xml:space="preserve">KHÁI QUÁT CHUNG VỀ HOẠT ĐỘNG </w:t>
      </w:r>
      <w:r w:rsidR="00423A87" w:rsidRPr="00F37901">
        <w:rPr>
          <w:rFonts w:ascii="Times New Roman" w:hAnsi="Times New Roman" w:cs="Times New Roman"/>
          <w:b/>
          <w:sz w:val="28"/>
          <w:szCs w:val="28"/>
          <w:lang w:val="vi-VN"/>
        </w:rPr>
        <w:t xml:space="preserve">PHÁT BIỂU, THẢO LUẬN VÀ CHẤT VẤN TẠI KỲ HỌP </w:t>
      </w:r>
      <w:r w:rsidR="00034BD0" w:rsidRPr="00F37901">
        <w:rPr>
          <w:rFonts w:ascii="Times New Roman" w:hAnsi="Times New Roman" w:cs="Times New Roman"/>
          <w:b/>
          <w:sz w:val="28"/>
          <w:szCs w:val="28"/>
          <w:lang w:val="vi-VN"/>
        </w:rPr>
        <w:t xml:space="preserve">CỦA HỘI ĐỒNG NHÂN DÂN </w:t>
      </w:r>
    </w:p>
    <w:p w14:paraId="37B682A1" w14:textId="31199E06" w:rsidR="00A20807" w:rsidRPr="00F37901" w:rsidRDefault="00034BD0" w:rsidP="00F37901">
      <w:pPr>
        <w:tabs>
          <w:tab w:val="left" w:pos="6862"/>
        </w:tabs>
        <w:spacing w:before="120" w:after="0" w:line="240" w:lineRule="auto"/>
        <w:rPr>
          <w:rFonts w:ascii="Times New Roman" w:hAnsi="Times New Roman" w:cs="Times New Roman"/>
          <w:b/>
          <w:bCs/>
          <w:color w:val="000000" w:themeColor="text1"/>
          <w:sz w:val="28"/>
          <w:szCs w:val="28"/>
          <w:shd w:val="clear" w:color="auto" w:fill="FFFFFF"/>
          <w:lang w:val="vi-VN"/>
        </w:rPr>
      </w:pPr>
      <w:r w:rsidRPr="00F37901">
        <w:rPr>
          <w:rFonts w:ascii="Times New Roman" w:hAnsi="Times New Roman" w:cs="Times New Roman"/>
          <w:b/>
          <w:spacing w:val="-6"/>
          <w:sz w:val="28"/>
          <w:szCs w:val="28"/>
          <w:lang w:val="vi-VN"/>
        </w:rPr>
        <w:t xml:space="preserve">          </w:t>
      </w:r>
      <w:r w:rsidR="00607B34" w:rsidRPr="00F37901">
        <w:rPr>
          <w:rFonts w:ascii="Times New Roman" w:hAnsi="Times New Roman" w:cs="Times New Roman"/>
          <w:b/>
          <w:bCs/>
          <w:color w:val="000000" w:themeColor="text1"/>
          <w:sz w:val="28"/>
          <w:szCs w:val="28"/>
          <w:shd w:val="clear" w:color="auto" w:fill="FFFFFF"/>
          <w:lang w:val="vi-VN"/>
        </w:rPr>
        <w:t xml:space="preserve">1. </w:t>
      </w:r>
      <w:r w:rsidR="00A20807" w:rsidRPr="00F37901">
        <w:rPr>
          <w:rFonts w:ascii="Times New Roman" w:hAnsi="Times New Roman" w:cs="Times New Roman"/>
          <w:b/>
          <w:bCs/>
          <w:color w:val="000000" w:themeColor="text1"/>
          <w:sz w:val="28"/>
          <w:szCs w:val="28"/>
          <w:shd w:val="clear" w:color="auto" w:fill="FFFFFF"/>
          <w:lang w:val="vi-VN"/>
        </w:rPr>
        <w:t>Cơ sở pháp lý của hoạt động phát biểu, thảo luận, chất vấn tại Kỳ họp HĐND</w:t>
      </w:r>
    </w:p>
    <w:p w14:paraId="3396BF48" w14:textId="7F8C68B4" w:rsidR="00AA4888" w:rsidRPr="00CC0CD7" w:rsidRDefault="00AA4888" w:rsidP="00F37901">
      <w:pPr>
        <w:tabs>
          <w:tab w:val="left" w:pos="6862"/>
        </w:tabs>
        <w:spacing w:before="120" w:after="0" w:line="240" w:lineRule="auto"/>
        <w:jc w:val="both"/>
        <w:rPr>
          <w:rFonts w:ascii="Times New Roman" w:hAnsi="Times New Roman" w:cs="Times New Roman"/>
          <w:b/>
          <w:bCs/>
          <w:color w:val="000000" w:themeColor="text1"/>
          <w:sz w:val="28"/>
          <w:szCs w:val="28"/>
          <w:shd w:val="clear" w:color="auto" w:fill="FFFFFF"/>
          <w:lang w:val="vi-VN"/>
        </w:rPr>
      </w:pPr>
      <w:r w:rsidRPr="00F37901">
        <w:rPr>
          <w:rFonts w:ascii="Times New Roman" w:hAnsi="Times New Roman" w:cs="Times New Roman"/>
          <w:b/>
          <w:bCs/>
          <w:color w:val="000000" w:themeColor="text1"/>
          <w:sz w:val="28"/>
          <w:szCs w:val="28"/>
          <w:shd w:val="clear" w:color="auto" w:fill="FFFFFF"/>
          <w:lang w:val="vi-VN"/>
        </w:rPr>
        <w:t xml:space="preserve">           </w:t>
      </w:r>
      <w:r w:rsidRPr="00F37901">
        <w:rPr>
          <w:rStyle w:val="Strong"/>
          <w:rFonts w:ascii="Times New Roman" w:hAnsi="Times New Roman" w:cs="Times New Roman"/>
          <w:b w:val="0"/>
          <w:bCs w:val="0"/>
          <w:color w:val="000000" w:themeColor="text1"/>
          <w:sz w:val="28"/>
          <w:szCs w:val="28"/>
          <w:bdr w:val="none" w:sz="0" w:space="0" w:color="auto" w:frame="1"/>
          <w:shd w:val="clear" w:color="auto" w:fill="FFFFFF"/>
          <w:lang w:val="vi-VN"/>
        </w:rPr>
        <w:t xml:space="preserve">Nhà nước ta là Nhà nước của dân, do dân và vì dân; là Nhà nước do nhân dân bầu ra, do nhân dân xây dựng, tất cả quyền lực đều thuộc về Nhân dân. </w:t>
      </w:r>
      <w:r w:rsidRPr="00F37901">
        <w:rPr>
          <w:rFonts w:ascii="Times New Roman" w:hAnsi="Times New Roman" w:cs="Times New Roman"/>
          <w:color w:val="000000" w:themeColor="text1"/>
          <w:sz w:val="28"/>
          <w:szCs w:val="28"/>
          <w:shd w:val="clear" w:color="auto" w:fill="FFFFFF"/>
          <w:lang w:val="vi-VN"/>
        </w:rPr>
        <w:t>HĐND gồm các đại biểu HĐND do cử tri ở địa phương bầu ra, là cơ quan quyền lực nhà nước ở địa phương, đại diện cho ý chí, nguyện vọng và quyền làm chủ của Nhân dân, quyết định các vấn đề quan trọng của địa phương, giám sát việc tuân theo Hiến pháp và pháp luật, giám sát hoạt động của các cơ quan nhà nước ở địa phương;</w:t>
      </w:r>
      <w:r w:rsidRPr="00F37901">
        <w:rPr>
          <w:rFonts w:ascii="Times New Roman" w:hAnsi="Times New Roman" w:cs="Times New Roman"/>
          <w:i/>
          <w:iCs/>
          <w:color w:val="000000" w:themeColor="text1"/>
          <w:sz w:val="28"/>
          <w:szCs w:val="28"/>
          <w:shd w:val="clear" w:color="auto" w:fill="FFFFFF"/>
          <w:lang w:val="vi-VN"/>
        </w:rPr>
        <w:t> </w:t>
      </w:r>
      <w:r w:rsidRPr="00F37901">
        <w:rPr>
          <w:rFonts w:ascii="Times New Roman" w:hAnsi="Times New Roman" w:cs="Times New Roman"/>
          <w:color w:val="000000" w:themeColor="text1"/>
          <w:sz w:val="28"/>
          <w:szCs w:val="28"/>
          <w:shd w:val="clear" w:color="auto" w:fill="FFFFFF"/>
          <w:lang w:val="vi-VN"/>
        </w:rPr>
        <w:t xml:space="preserve">chịu trách nhiệm trước Nhân dân địa phương và cơ quan nhà nước cấp trên. </w:t>
      </w:r>
      <w:r w:rsidRPr="00CC0CD7">
        <w:rPr>
          <w:rFonts w:ascii="Times New Roman" w:hAnsi="Times New Roman" w:cs="Times New Roman"/>
          <w:b/>
          <w:bCs/>
          <w:color w:val="000000" w:themeColor="text1"/>
          <w:sz w:val="28"/>
          <w:szCs w:val="28"/>
          <w:shd w:val="clear" w:color="auto" w:fill="FFFFFF"/>
          <w:lang w:val="vi-VN"/>
        </w:rPr>
        <w:t xml:space="preserve">(Điều 5 Luật tổ chức chính quyền địa phương 2025). </w:t>
      </w:r>
    </w:p>
    <w:p w14:paraId="127C1121" w14:textId="6AAF981A" w:rsidR="00394800" w:rsidRPr="00F37901" w:rsidRDefault="00394800" w:rsidP="00F37901">
      <w:pPr>
        <w:tabs>
          <w:tab w:val="left" w:pos="6862"/>
        </w:tabs>
        <w:spacing w:before="120" w:after="0" w:line="240" w:lineRule="auto"/>
        <w:jc w:val="both"/>
        <w:rPr>
          <w:rFonts w:ascii="Times New Roman" w:hAnsi="Times New Roman" w:cs="Times New Roman"/>
          <w:spacing w:val="-4"/>
          <w:sz w:val="28"/>
          <w:szCs w:val="28"/>
          <w:lang w:val="vi-VN"/>
        </w:rPr>
      </w:pPr>
      <w:r w:rsidRPr="00F37901">
        <w:rPr>
          <w:rFonts w:ascii="Times New Roman" w:hAnsi="Times New Roman" w:cs="Times New Roman"/>
          <w:spacing w:val="-4"/>
          <w:sz w:val="28"/>
          <w:szCs w:val="28"/>
          <w:lang w:val="vi-VN"/>
        </w:rPr>
        <w:t xml:space="preserve">          Hoạt động phát biểu, thảo luận và chất vấn của đại biểu HĐND tại kỳ họp là những quyền hạn và nhiệm vụ cốt lõi</w:t>
      </w:r>
      <w:r w:rsidR="00624844" w:rsidRPr="00F37901">
        <w:rPr>
          <w:rFonts w:ascii="Times New Roman" w:hAnsi="Times New Roman" w:cs="Times New Roman"/>
          <w:spacing w:val="-4"/>
          <w:sz w:val="28"/>
          <w:szCs w:val="28"/>
          <w:lang w:val="vi-VN"/>
        </w:rPr>
        <w:t xml:space="preserve"> </w:t>
      </w:r>
      <w:r w:rsidR="00624844" w:rsidRPr="00F37901">
        <w:rPr>
          <w:rFonts w:ascii="Times New Roman" w:hAnsi="Times New Roman" w:cs="Times New Roman"/>
          <w:color w:val="000000" w:themeColor="text1"/>
          <w:spacing w:val="-4"/>
          <w:sz w:val="28"/>
          <w:szCs w:val="28"/>
          <w:shd w:val="clear" w:color="auto" w:fill="FFFFFF"/>
          <w:lang w:val="vi-VN"/>
        </w:rPr>
        <w:t xml:space="preserve">thể hiện vai trò đại diện cho ý chí và nguyện vọng của nhân dân, </w:t>
      </w:r>
      <w:r w:rsidRPr="00F37901">
        <w:rPr>
          <w:rFonts w:ascii="Times New Roman" w:hAnsi="Times New Roman" w:cs="Times New Roman"/>
          <w:spacing w:val="-4"/>
          <w:sz w:val="28"/>
          <w:szCs w:val="28"/>
          <w:lang w:val="vi-VN"/>
        </w:rPr>
        <w:t>được quy định chặt chẽ trong hệ thống pháp luật Việt Nam hiện hành.</w:t>
      </w:r>
    </w:p>
    <w:p w14:paraId="5E77A87B" w14:textId="0C0A4AFB" w:rsidR="00DD5125" w:rsidRPr="00DD5125" w:rsidRDefault="00394800" w:rsidP="00F37901">
      <w:pPr>
        <w:spacing w:before="120" w:after="0" w:line="240" w:lineRule="auto"/>
        <w:jc w:val="both"/>
        <w:rPr>
          <w:rFonts w:ascii="Times New Roman" w:hAnsi="Times New Roman" w:cs="Times New Roman"/>
          <w:color w:val="000000" w:themeColor="text1"/>
          <w:sz w:val="28"/>
          <w:szCs w:val="28"/>
          <w:shd w:val="clear" w:color="auto" w:fill="FFFFFF"/>
          <w:lang w:val="vi-VN"/>
        </w:rPr>
      </w:pPr>
      <w:r w:rsidRPr="00F37901">
        <w:rPr>
          <w:rFonts w:ascii="Times New Roman" w:hAnsi="Times New Roman" w:cs="Times New Roman"/>
          <w:sz w:val="28"/>
          <w:szCs w:val="28"/>
          <w:lang w:val="vi-VN"/>
        </w:rPr>
        <w:t xml:space="preserve">           Cơ sở pháp lý </w:t>
      </w:r>
      <w:r w:rsidR="00A37F08" w:rsidRPr="00F37901">
        <w:rPr>
          <w:rFonts w:ascii="Times New Roman" w:hAnsi="Times New Roman" w:cs="Times New Roman"/>
          <w:sz w:val="28"/>
          <w:szCs w:val="28"/>
          <w:lang w:val="vi-VN"/>
        </w:rPr>
        <w:t xml:space="preserve">của </w:t>
      </w:r>
      <w:r w:rsidRPr="00F37901">
        <w:rPr>
          <w:rFonts w:ascii="Times New Roman" w:hAnsi="Times New Roman" w:cs="Times New Roman"/>
          <w:sz w:val="28"/>
          <w:szCs w:val="28"/>
          <w:lang w:val="vi-VN"/>
        </w:rPr>
        <w:t xml:space="preserve">hoạt động này </w:t>
      </w:r>
      <w:r w:rsidR="00DF2158" w:rsidRPr="00F37901">
        <w:rPr>
          <w:rFonts w:ascii="Times New Roman" w:hAnsi="Times New Roman" w:cs="Times New Roman"/>
          <w:sz w:val="28"/>
          <w:szCs w:val="28"/>
          <w:lang w:val="vi-VN"/>
        </w:rPr>
        <w:t xml:space="preserve">được quy định trực tiếp trong văn bản có hiệu lực pháp lý cao nhất là </w:t>
      </w:r>
      <w:r w:rsidRPr="00F37901">
        <w:rPr>
          <w:rFonts w:ascii="Times New Roman" w:hAnsi="Times New Roman" w:cs="Times New Roman"/>
          <w:b/>
          <w:bCs/>
          <w:sz w:val="28"/>
          <w:szCs w:val="28"/>
          <w:lang w:val="vi-VN"/>
        </w:rPr>
        <w:t>Hiến pháp nước CHXHCN Việt Nam</w:t>
      </w:r>
      <w:r w:rsidR="00DF2158" w:rsidRPr="00F37901">
        <w:rPr>
          <w:rFonts w:ascii="Times New Roman" w:hAnsi="Times New Roman" w:cs="Times New Roman"/>
          <w:b/>
          <w:bCs/>
          <w:sz w:val="28"/>
          <w:szCs w:val="28"/>
          <w:lang w:val="vi-VN"/>
        </w:rPr>
        <w:t xml:space="preserve">, </w:t>
      </w:r>
      <w:r w:rsidR="00DF2158" w:rsidRPr="00F37901">
        <w:rPr>
          <w:rFonts w:ascii="Times New Roman" w:hAnsi="Times New Roman" w:cs="Times New Roman"/>
          <w:sz w:val="28"/>
          <w:szCs w:val="28"/>
          <w:lang w:val="vi-VN"/>
        </w:rPr>
        <w:t xml:space="preserve">tiếp đó là các văn bản luật: </w:t>
      </w:r>
      <w:r w:rsidRPr="00F37901">
        <w:rPr>
          <w:rFonts w:ascii="Times New Roman" w:hAnsi="Times New Roman" w:cs="Times New Roman"/>
          <w:b/>
          <w:bCs/>
          <w:sz w:val="28"/>
          <w:szCs w:val="28"/>
          <w:lang w:val="vi-VN"/>
        </w:rPr>
        <w:t>Luật Tổ chức chính quyền địa phương</w:t>
      </w:r>
      <w:r w:rsidRPr="00F37901">
        <w:rPr>
          <w:rFonts w:ascii="Times New Roman" w:hAnsi="Times New Roman" w:cs="Times New Roman"/>
          <w:sz w:val="28"/>
          <w:szCs w:val="28"/>
          <w:lang w:val="vi-VN"/>
        </w:rPr>
        <w:t xml:space="preserve"> </w:t>
      </w:r>
      <w:r w:rsidR="00A26EF1" w:rsidRPr="00F37901">
        <w:rPr>
          <w:rFonts w:ascii="Times New Roman" w:hAnsi="Times New Roman" w:cs="Times New Roman"/>
          <w:color w:val="000000" w:themeColor="text1"/>
          <w:sz w:val="28"/>
          <w:szCs w:val="28"/>
          <w:shd w:val="clear" w:color="auto" w:fill="FFFFFF"/>
          <w:lang w:val="vi-VN"/>
        </w:rPr>
        <w:t>(</w:t>
      </w:r>
      <w:r w:rsidR="00A26EF1" w:rsidRPr="00F37901">
        <w:rPr>
          <w:rFonts w:ascii="Times New Roman" w:hAnsi="Times New Roman" w:cs="Times New Roman"/>
          <w:sz w:val="28"/>
          <w:szCs w:val="28"/>
          <w:lang w:val="vi-VN"/>
        </w:rPr>
        <w:t xml:space="preserve">số 72/2025/QH15) </w:t>
      </w:r>
      <w:r w:rsidRPr="00F37901">
        <w:rPr>
          <w:rFonts w:ascii="Times New Roman" w:hAnsi="Times New Roman" w:cs="Times New Roman"/>
          <w:sz w:val="28"/>
          <w:szCs w:val="28"/>
          <w:lang w:val="vi-VN"/>
        </w:rPr>
        <w:t xml:space="preserve">và </w:t>
      </w:r>
      <w:r w:rsidRPr="00F37901">
        <w:rPr>
          <w:rFonts w:ascii="Times New Roman" w:hAnsi="Times New Roman" w:cs="Times New Roman"/>
          <w:b/>
          <w:bCs/>
          <w:sz w:val="28"/>
          <w:szCs w:val="28"/>
          <w:lang w:val="vi-VN"/>
        </w:rPr>
        <w:t xml:space="preserve">Luật Hoạt động giám sát của Quốc hội và </w:t>
      </w:r>
      <w:r w:rsidR="00A37F08" w:rsidRPr="00F37901">
        <w:rPr>
          <w:rFonts w:ascii="Times New Roman" w:hAnsi="Times New Roman" w:cs="Times New Roman"/>
          <w:b/>
          <w:bCs/>
          <w:sz w:val="28"/>
          <w:szCs w:val="28"/>
          <w:lang w:val="vi-VN"/>
        </w:rPr>
        <w:t>HĐND</w:t>
      </w:r>
      <w:r w:rsidR="00A37F08" w:rsidRPr="00F37901">
        <w:rPr>
          <w:rFonts w:ascii="Times New Roman" w:hAnsi="Times New Roman" w:cs="Times New Roman"/>
          <w:sz w:val="28"/>
          <w:szCs w:val="28"/>
          <w:lang w:val="vi-VN"/>
        </w:rPr>
        <w:t xml:space="preserve"> </w:t>
      </w:r>
      <w:r w:rsidR="00352FA8" w:rsidRPr="00F37901">
        <w:rPr>
          <w:rFonts w:ascii="Times New Roman" w:hAnsi="Times New Roman" w:cs="Times New Roman"/>
          <w:color w:val="000000" w:themeColor="text1"/>
          <w:sz w:val="28"/>
          <w:szCs w:val="28"/>
          <w:shd w:val="clear" w:color="auto" w:fill="FFFFFF"/>
          <w:lang w:val="vi-VN"/>
        </w:rPr>
        <w:t>(số 121/2025/QH15)</w:t>
      </w:r>
      <w:r w:rsidR="00DF2158" w:rsidRPr="00F37901">
        <w:rPr>
          <w:rFonts w:ascii="Times New Roman" w:hAnsi="Times New Roman" w:cs="Times New Roman"/>
          <w:color w:val="000000" w:themeColor="text1"/>
          <w:sz w:val="28"/>
          <w:szCs w:val="28"/>
          <w:shd w:val="clear" w:color="auto" w:fill="FFFFFF"/>
          <w:lang w:val="vi-VN"/>
        </w:rPr>
        <w:t xml:space="preserve">, </w:t>
      </w:r>
      <w:r w:rsidR="00493803" w:rsidRPr="00F37901">
        <w:rPr>
          <w:rFonts w:ascii="Times New Roman" w:hAnsi="Times New Roman" w:cs="Times New Roman"/>
          <w:b/>
          <w:bCs/>
          <w:color w:val="000000" w:themeColor="text1"/>
          <w:sz w:val="28"/>
          <w:szCs w:val="28"/>
          <w:shd w:val="clear" w:color="auto" w:fill="FFFFFF"/>
          <w:lang w:val="vi-VN"/>
        </w:rPr>
        <w:t xml:space="preserve">Nghị quyết của UBTVQH </w:t>
      </w:r>
      <w:r w:rsidR="00645434" w:rsidRPr="00F37901">
        <w:rPr>
          <w:rFonts w:ascii="Times New Roman" w:hAnsi="Times New Roman" w:cs="Times New Roman"/>
          <w:b/>
          <w:bCs/>
          <w:color w:val="000000"/>
          <w:spacing w:val="-6"/>
          <w:sz w:val="28"/>
          <w:szCs w:val="28"/>
          <w:lang w:val="vi-VN"/>
        </w:rPr>
        <w:t>Quy định chi tiết và hướng dẫn thi hành Luật Hoạt động giám sát của Quốc hội</w:t>
      </w:r>
      <w:r w:rsidR="00645434" w:rsidRPr="00F37901">
        <w:rPr>
          <w:rFonts w:ascii="Times New Roman" w:hAnsi="Times New Roman" w:cs="Times New Roman"/>
          <w:b/>
          <w:bCs/>
          <w:color w:val="000000"/>
          <w:sz w:val="28"/>
          <w:szCs w:val="28"/>
          <w:lang w:val="vi-VN"/>
        </w:rPr>
        <w:t xml:space="preserve"> và H</w:t>
      </w:r>
      <w:r w:rsidR="009C10AA" w:rsidRPr="00F37901">
        <w:rPr>
          <w:rFonts w:ascii="Times New Roman" w:hAnsi="Times New Roman" w:cs="Times New Roman"/>
          <w:b/>
          <w:bCs/>
          <w:color w:val="000000"/>
          <w:sz w:val="28"/>
          <w:szCs w:val="28"/>
          <w:lang w:val="vi-VN"/>
        </w:rPr>
        <w:t>ĐND</w:t>
      </w:r>
      <w:r w:rsidR="00645434" w:rsidRPr="00F37901">
        <w:rPr>
          <w:rFonts w:ascii="Times New Roman" w:hAnsi="Times New Roman" w:cs="Times New Roman"/>
          <w:b/>
          <w:bCs/>
          <w:color w:val="000000"/>
          <w:sz w:val="28"/>
          <w:szCs w:val="28"/>
          <w:lang w:val="vi-VN"/>
        </w:rPr>
        <w:t xml:space="preserve"> về hoạt động giám sát của H</w:t>
      </w:r>
      <w:r w:rsidR="009C10AA" w:rsidRPr="00F37901">
        <w:rPr>
          <w:rFonts w:ascii="Times New Roman" w:hAnsi="Times New Roman" w:cs="Times New Roman"/>
          <w:b/>
          <w:bCs/>
          <w:color w:val="000000"/>
          <w:sz w:val="28"/>
          <w:szCs w:val="28"/>
          <w:lang w:val="vi-VN"/>
        </w:rPr>
        <w:t>ĐND</w:t>
      </w:r>
      <w:r w:rsidR="00493803" w:rsidRPr="00F37901">
        <w:rPr>
          <w:rFonts w:ascii="Times New Roman" w:hAnsi="Times New Roman" w:cs="Times New Roman"/>
          <w:color w:val="000000"/>
          <w:sz w:val="28"/>
          <w:szCs w:val="28"/>
          <w:lang w:val="vi-VN"/>
        </w:rPr>
        <w:t xml:space="preserve"> </w:t>
      </w:r>
      <w:r w:rsidR="00493803" w:rsidRPr="00F37901">
        <w:rPr>
          <w:rFonts w:ascii="Times New Roman" w:hAnsi="Times New Roman" w:cs="Times New Roman"/>
          <w:color w:val="000000" w:themeColor="text1"/>
          <w:sz w:val="28"/>
          <w:szCs w:val="28"/>
          <w:shd w:val="clear" w:color="auto" w:fill="FFFFFF"/>
          <w:lang w:val="vi-VN"/>
        </w:rPr>
        <w:t xml:space="preserve">(số </w:t>
      </w:r>
      <w:r w:rsidR="00493803" w:rsidRPr="00F37901">
        <w:rPr>
          <w:rFonts w:ascii="Times New Roman" w:hAnsi="Times New Roman" w:cs="Times New Roman"/>
          <w:color w:val="000000" w:themeColor="text1"/>
          <w:sz w:val="28"/>
          <w:szCs w:val="28"/>
          <w:shd w:val="clear" w:color="auto" w:fill="FFFFFF"/>
          <w:lang w:val="vi-VN"/>
        </w:rPr>
        <w:lastRenderedPageBreak/>
        <w:t>114/2025/QH15),</w:t>
      </w:r>
      <w:bookmarkStart w:id="0" w:name="loai_1"/>
      <w:r w:rsidR="00DD5125" w:rsidRPr="00F37901">
        <w:rPr>
          <w:rFonts w:ascii="Times New Roman" w:hAnsi="Times New Roman" w:cs="Times New Roman"/>
          <w:color w:val="000000" w:themeColor="text1"/>
          <w:sz w:val="28"/>
          <w:szCs w:val="28"/>
          <w:shd w:val="clear" w:color="auto" w:fill="FFFFFF"/>
          <w:lang w:val="vi-VN"/>
        </w:rPr>
        <w:t xml:space="preserve"> </w:t>
      </w:r>
      <w:r w:rsidR="00DD5125" w:rsidRPr="00F37901">
        <w:rPr>
          <w:rFonts w:ascii="Times New Roman" w:hAnsi="Times New Roman" w:cs="Times New Roman"/>
          <w:b/>
          <w:bCs/>
          <w:color w:val="000000" w:themeColor="text1"/>
          <w:sz w:val="28"/>
          <w:szCs w:val="28"/>
          <w:shd w:val="clear" w:color="auto" w:fill="FFFFFF"/>
          <w:lang w:val="vi-VN"/>
        </w:rPr>
        <w:t xml:space="preserve">Nghị quyết của UBTVQH ban hành quy chế làm việc mẫu của </w:t>
      </w:r>
      <w:r w:rsidR="00DD5125" w:rsidRPr="00DD5125">
        <w:rPr>
          <w:rFonts w:ascii="Times New Roman" w:hAnsi="Times New Roman" w:cs="Times New Roman"/>
          <w:b/>
          <w:bCs/>
          <w:color w:val="000000" w:themeColor="text1"/>
          <w:sz w:val="28"/>
          <w:szCs w:val="28"/>
          <w:shd w:val="clear" w:color="auto" w:fill="FFFFFF"/>
          <w:lang w:val="vi-VN"/>
        </w:rPr>
        <w:t>HĐND</w:t>
      </w:r>
      <w:r w:rsidR="00DD5125" w:rsidRPr="00F37901">
        <w:rPr>
          <w:rFonts w:ascii="Times New Roman" w:hAnsi="Times New Roman" w:cs="Times New Roman"/>
          <w:b/>
          <w:bCs/>
          <w:color w:val="000000" w:themeColor="text1"/>
          <w:sz w:val="28"/>
          <w:szCs w:val="28"/>
          <w:shd w:val="clear" w:color="auto" w:fill="FFFFFF"/>
          <w:lang w:val="vi-VN"/>
        </w:rPr>
        <w:t xml:space="preserve"> </w:t>
      </w:r>
      <w:r w:rsidR="00DD5125" w:rsidRPr="00DD5125">
        <w:rPr>
          <w:rFonts w:ascii="Times New Roman" w:hAnsi="Times New Roman" w:cs="Times New Roman"/>
          <w:b/>
          <w:bCs/>
          <w:color w:val="000000" w:themeColor="text1"/>
          <w:sz w:val="28"/>
          <w:szCs w:val="28"/>
          <w:shd w:val="clear" w:color="auto" w:fill="FFFFFF"/>
          <w:lang w:val="vi-VN"/>
        </w:rPr>
        <w:t>cấp tỉnh/thành phố trực thuộc Trung ương</w:t>
      </w:r>
      <w:r w:rsidR="00DD5125" w:rsidRPr="00F37901">
        <w:rPr>
          <w:rFonts w:ascii="Times New Roman" w:hAnsi="Times New Roman" w:cs="Times New Roman"/>
          <w:color w:val="000000" w:themeColor="text1"/>
          <w:sz w:val="28"/>
          <w:szCs w:val="28"/>
          <w:shd w:val="clear" w:color="auto" w:fill="FFFFFF"/>
          <w:lang w:val="vi-VN"/>
        </w:rPr>
        <w:t xml:space="preserve"> (số</w:t>
      </w:r>
      <w:r w:rsidR="00060FF8">
        <w:rPr>
          <w:rFonts w:ascii="Times New Roman" w:hAnsi="Times New Roman" w:cs="Times New Roman"/>
          <w:color w:val="000000" w:themeColor="text1"/>
          <w:sz w:val="28"/>
          <w:szCs w:val="28"/>
          <w:shd w:val="clear" w:color="auto" w:fill="FFFFFF"/>
        </w:rPr>
        <w:t xml:space="preserve"> </w:t>
      </w:r>
      <w:r w:rsidR="00DD5125" w:rsidRPr="00F37901">
        <w:rPr>
          <w:rFonts w:ascii="Times New Roman" w:hAnsi="Times New Roman" w:cs="Times New Roman"/>
          <w:color w:val="000000" w:themeColor="text1"/>
          <w:sz w:val="28"/>
          <w:szCs w:val="28"/>
          <w:shd w:val="clear" w:color="auto" w:fill="FFFFFF"/>
          <w:lang w:val="vi-VN"/>
        </w:rPr>
        <w:t xml:space="preserve">103/2025/QH15), </w:t>
      </w:r>
      <w:r w:rsidR="00664CEE" w:rsidRPr="00F37901">
        <w:rPr>
          <w:rFonts w:ascii="Times New Roman" w:hAnsi="Times New Roman" w:cs="Times New Roman"/>
          <w:b/>
          <w:bCs/>
          <w:color w:val="000000" w:themeColor="text1"/>
          <w:sz w:val="28"/>
          <w:szCs w:val="28"/>
          <w:shd w:val="clear" w:color="auto" w:fill="FFFFFF"/>
          <w:lang w:val="vi-VN"/>
        </w:rPr>
        <w:t xml:space="preserve">Nghị quyết của UBTVQH ban hành quy chế làm việc mẫu của HĐND xã, phường, đặc khu </w:t>
      </w:r>
      <w:r w:rsidR="00664CEE" w:rsidRPr="00F37901">
        <w:rPr>
          <w:rFonts w:ascii="Times New Roman" w:hAnsi="Times New Roman" w:cs="Times New Roman"/>
          <w:color w:val="000000" w:themeColor="text1"/>
          <w:sz w:val="28"/>
          <w:szCs w:val="28"/>
          <w:shd w:val="clear" w:color="auto" w:fill="FFFFFF"/>
          <w:lang w:val="vi-VN"/>
        </w:rPr>
        <w:t>(số 104/2025/QH15)</w:t>
      </w:r>
      <w:r w:rsidR="00DD5125" w:rsidRPr="00F37901">
        <w:rPr>
          <w:rFonts w:ascii="Times New Roman" w:hAnsi="Times New Roman" w:cs="Times New Roman"/>
          <w:color w:val="000000" w:themeColor="text1"/>
          <w:sz w:val="28"/>
          <w:szCs w:val="28"/>
          <w:shd w:val="clear" w:color="auto" w:fill="FFFFFF"/>
          <w:lang w:val="vi-VN"/>
        </w:rPr>
        <w:t xml:space="preserve">. Riêng </w:t>
      </w:r>
      <w:r w:rsidR="00DD5125" w:rsidRPr="00F37901">
        <w:rPr>
          <w:rFonts w:ascii="Times New Roman" w:hAnsi="Times New Roman" w:cs="Times New Roman"/>
          <w:b/>
          <w:bCs/>
          <w:color w:val="000000" w:themeColor="text1"/>
          <w:sz w:val="28"/>
          <w:szCs w:val="28"/>
          <w:shd w:val="clear" w:color="auto" w:fill="FFFFFF"/>
          <w:lang w:val="vi-VN"/>
        </w:rPr>
        <w:t>Nội quy kỳ họp HĐND</w:t>
      </w:r>
      <w:r w:rsidR="00DD5125" w:rsidRPr="00F37901">
        <w:rPr>
          <w:rFonts w:ascii="Times New Roman" w:hAnsi="Times New Roman" w:cs="Times New Roman"/>
          <w:color w:val="000000" w:themeColor="text1"/>
          <w:sz w:val="28"/>
          <w:szCs w:val="28"/>
          <w:shd w:val="clear" w:color="auto" w:fill="FFFFFF"/>
          <w:lang w:val="vi-VN"/>
        </w:rPr>
        <w:t xml:space="preserve"> không do UBTVQH ban hành trực tiếp dưới dạng văn bản quy phạm pháp luật chung, mà do </w:t>
      </w:r>
      <w:r w:rsidR="00DD5125" w:rsidRPr="00F37901">
        <w:rPr>
          <w:rFonts w:ascii="Times New Roman" w:hAnsi="Times New Roman" w:cs="Times New Roman"/>
          <w:b/>
          <w:bCs/>
          <w:color w:val="000000" w:themeColor="text1"/>
          <w:sz w:val="28"/>
          <w:szCs w:val="28"/>
          <w:shd w:val="clear" w:color="auto" w:fill="FFFFFF"/>
          <w:lang w:val="vi-VN"/>
        </w:rPr>
        <w:t>HĐND từng cấp, từng địa phương</w:t>
      </w:r>
      <w:r w:rsidR="00DD5125" w:rsidRPr="00F37901">
        <w:rPr>
          <w:rFonts w:ascii="Times New Roman" w:hAnsi="Times New Roman" w:cs="Times New Roman"/>
          <w:color w:val="000000" w:themeColor="text1"/>
          <w:sz w:val="28"/>
          <w:szCs w:val="28"/>
          <w:shd w:val="clear" w:color="auto" w:fill="FFFFFF"/>
          <w:lang w:val="vi-VN"/>
        </w:rPr>
        <w:t xml:space="preserve"> trực tiếp thảo luận và biểu quyết ban hành để áp dụng tại kỳ họp.</w:t>
      </w:r>
    </w:p>
    <w:bookmarkEnd w:id="0"/>
    <w:p w14:paraId="71F430F3" w14:textId="69A1C237" w:rsidR="00394800" w:rsidRPr="00F37901" w:rsidRDefault="00664CEE" w:rsidP="00F37901">
      <w:pPr>
        <w:spacing w:before="120" w:after="0" w:line="240" w:lineRule="auto"/>
        <w:jc w:val="both"/>
        <w:rPr>
          <w:rFonts w:ascii="Times New Roman" w:hAnsi="Times New Roman" w:cs="Times New Roman"/>
          <w:sz w:val="28"/>
          <w:szCs w:val="28"/>
          <w:lang w:val="vi-VN"/>
        </w:rPr>
      </w:pPr>
      <w:r w:rsidRPr="00F37901">
        <w:rPr>
          <w:rFonts w:ascii="Times New Roman" w:hAnsi="Times New Roman" w:cs="Times New Roman"/>
          <w:b/>
          <w:bCs/>
          <w:sz w:val="28"/>
          <w:szCs w:val="28"/>
          <w:lang w:val="vi-VN"/>
        </w:rPr>
        <w:t xml:space="preserve">         </w:t>
      </w:r>
      <w:r w:rsidR="009C10AA" w:rsidRPr="00F37901">
        <w:rPr>
          <w:rFonts w:ascii="Times New Roman" w:hAnsi="Times New Roman" w:cs="Times New Roman"/>
          <w:b/>
          <w:bCs/>
          <w:sz w:val="28"/>
          <w:szCs w:val="28"/>
          <w:lang w:val="vi-VN"/>
        </w:rPr>
        <w:t xml:space="preserve">(1) </w:t>
      </w:r>
      <w:r w:rsidR="00394800" w:rsidRPr="00F37901">
        <w:rPr>
          <w:rFonts w:ascii="Times New Roman" w:hAnsi="Times New Roman" w:cs="Times New Roman"/>
          <w:b/>
          <w:bCs/>
          <w:sz w:val="28"/>
          <w:szCs w:val="28"/>
          <w:lang w:val="vi-VN"/>
        </w:rPr>
        <w:t xml:space="preserve">Hiến pháp </w:t>
      </w:r>
      <w:r w:rsidR="009C10AA" w:rsidRPr="00F37901">
        <w:rPr>
          <w:rFonts w:ascii="Times New Roman" w:hAnsi="Times New Roman" w:cs="Times New Roman"/>
          <w:b/>
          <w:bCs/>
          <w:sz w:val="28"/>
          <w:szCs w:val="28"/>
          <w:lang w:val="vi-VN"/>
        </w:rPr>
        <w:t>nước CHXHCN Việt Nam: Điều 115</w:t>
      </w:r>
      <w:r w:rsidRPr="00F37901">
        <w:rPr>
          <w:rFonts w:ascii="Times New Roman" w:hAnsi="Times New Roman" w:cs="Times New Roman"/>
          <w:b/>
          <w:bCs/>
          <w:sz w:val="28"/>
          <w:szCs w:val="28"/>
          <w:lang w:val="vi-VN"/>
        </w:rPr>
        <w:t xml:space="preserve"> </w:t>
      </w:r>
      <w:r w:rsidRPr="00F37901">
        <w:rPr>
          <w:rFonts w:ascii="Times New Roman" w:hAnsi="Times New Roman" w:cs="Times New Roman"/>
          <w:sz w:val="28"/>
          <w:szCs w:val="28"/>
          <w:lang w:val="vi-VN"/>
        </w:rPr>
        <w:t>k</w:t>
      </w:r>
      <w:r w:rsidR="00394800" w:rsidRPr="00F37901">
        <w:rPr>
          <w:rFonts w:ascii="Times New Roman" w:hAnsi="Times New Roman" w:cs="Times New Roman"/>
          <w:sz w:val="28"/>
          <w:szCs w:val="28"/>
          <w:lang w:val="vi-VN"/>
        </w:rPr>
        <w:t xml:space="preserve">hẳng định Đại biểu HĐND là người đại diện cho ý chí, nguyện vọng của Nhân dân ở địa phương; có quyền chất vấn </w:t>
      </w:r>
      <w:r w:rsidR="00624844" w:rsidRPr="00F37901">
        <w:rPr>
          <w:rFonts w:ascii="Times New Roman" w:hAnsi="Times New Roman" w:cs="Times New Roman"/>
          <w:sz w:val="28"/>
          <w:szCs w:val="28"/>
          <w:lang w:val="vi-VN"/>
        </w:rPr>
        <w:t>Chủ tịch</w:t>
      </w:r>
      <w:r w:rsidR="000D4C0E" w:rsidRPr="00F37901">
        <w:rPr>
          <w:rFonts w:ascii="Times New Roman" w:hAnsi="Times New Roman" w:cs="Times New Roman"/>
          <w:sz w:val="28"/>
          <w:szCs w:val="28"/>
          <w:lang w:val="vi-VN"/>
        </w:rPr>
        <w:t xml:space="preserve"> UBND</w:t>
      </w:r>
      <w:r w:rsidR="00624844" w:rsidRPr="00F37901">
        <w:rPr>
          <w:rFonts w:ascii="Times New Roman" w:hAnsi="Times New Roman" w:cs="Times New Roman"/>
          <w:sz w:val="28"/>
          <w:szCs w:val="28"/>
          <w:lang w:val="vi-VN"/>
        </w:rPr>
        <w:t xml:space="preserve">, các thành viên khác của </w:t>
      </w:r>
      <w:r w:rsidR="000D4C0E" w:rsidRPr="00F37901">
        <w:rPr>
          <w:rFonts w:ascii="Times New Roman" w:hAnsi="Times New Roman" w:cs="Times New Roman"/>
          <w:sz w:val="28"/>
          <w:szCs w:val="28"/>
          <w:lang w:val="vi-VN"/>
        </w:rPr>
        <w:t>UBND</w:t>
      </w:r>
      <w:r w:rsidR="00624844" w:rsidRPr="00F37901">
        <w:rPr>
          <w:rFonts w:ascii="Times New Roman" w:hAnsi="Times New Roman" w:cs="Times New Roman"/>
          <w:sz w:val="28"/>
          <w:szCs w:val="28"/>
          <w:lang w:val="vi-VN"/>
        </w:rPr>
        <w:t>, Chánh án Tòa án nhân dân, Viện trưởng Viện kiểm sát nhân dân và Thủ trưởng cơ quan thuộc Ủy ban nhân dân. Người bị chất vấn phải trả lời trước H</w:t>
      </w:r>
      <w:r w:rsidRPr="00F37901">
        <w:rPr>
          <w:rFonts w:ascii="Times New Roman" w:hAnsi="Times New Roman" w:cs="Times New Roman"/>
          <w:sz w:val="28"/>
          <w:szCs w:val="28"/>
          <w:lang w:val="vi-VN"/>
        </w:rPr>
        <w:t>ĐND</w:t>
      </w:r>
      <w:r w:rsidR="00624844" w:rsidRPr="00F37901">
        <w:rPr>
          <w:rFonts w:ascii="Times New Roman" w:hAnsi="Times New Roman" w:cs="Times New Roman"/>
          <w:sz w:val="28"/>
          <w:szCs w:val="28"/>
          <w:lang w:val="vi-VN"/>
        </w:rPr>
        <w:t>.</w:t>
      </w:r>
    </w:p>
    <w:p w14:paraId="1020410E" w14:textId="30429A93" w:rsidR="000E04CF" w:rsidRPr="00F37901" w:rsidRDefault="00607B34" w:rsidP="00F37901">
      <w:pPr>
        <w:tabs>
          <w:tab w:val="left" w:pos="6862"/>
        </w:tabs>
        <w:spacing w:before="120" w:after="0" w:line="240" w:lineRule="auto"/>
        <w:jc w:val="both"/>
        <w:rPr>
          <w:rFonts w:ascii="Times New Roman" w:hAnsi="Times New Roman" w:cs="Times New Roman"/>
          <w:b/>
          <w:bCs/>
          <w:color w:val="000000" w:themeColor="text1"/>
          <w:sz w:val="28"/>
          <w:szCs w:val="28"/>
          <w:shd w:val="clear" w:color="auto" w:fill="FFFFFF"/>
          <w:lang w:val="vi-VN"/>
        </w:rPr>
      </w:pPr>
      <w:r w:rsidRPr="00F37901">
        <w:rPr>
          <w:rFonts w:ascii="Times New Roman" w:hAnsi="Times New Roman" w:cs="Times New Roman"/>
          <w:color w:val="000000" w:themeColor="text1"/>
          <w:sz w:val="28"/>
          <w:szCs w:val="28"/>
          <w:shd w:val="clear" w:color="auto" w:fill="FFFFFF"/>
          <w:lang w:val="vi-VN"/>
        </w:rPr>
        <w:t xml:space="preserve">         </w:t>
      </w:r>
      <w:r w:rsidR="00121C78" w:rsidRPr="00F37901">
        <w:rPr>
          <w:rFonts w:ascii="Times New Roman" w:hAnsi="Times New Roman" w:cs="Times New Roman"/>
          <w:b/>
          <w:bCs/>
          <w:color w:val="000000" w:themeColor="text1"/>
          <w:sz w:val="28"/>
          <w:szCs w:val="28"/>
          <w:shd w:val="clear" w:color="auto" w:fill="FFFFFF"/>
          <w:lang w:val="vi-VN"/>
        </w:rPr>
        <w:t>(</w:t>
      </w:r>
      <w:r w:rsidR="00D20F1B" w:rsidRPr="00D20F1B">
        <w:rPr>
          <w:rFonts w:ascii="Times New Roman" w:hAnsi="Times New Roman" w:cs="Times New Roman"/>
          <w:b/>
          <w:bCs/>
          <w:color w:val="000000" w:themeColor="text1"/>
          <w:sz w:val="28"/>
          <w:szCs w:val="28"/>
          <w:shd w:val="clear" w:color="auto" w:fill="FFFFFF"/>
          <w:lang w:val="vi-VN"/>
        </w:rPr>
        <w:t>2</w:t>
      </w:r>
      <w:r w:rsidR="00121C78" w:rsidRPr="00F37901">
        <w:rPr>
          <w:rFonts w:ascii="Times New Roman" w:hAnsi="Times New Roman" w:cs="Times New Roman"/>
          <w:b/>
          <w:bCs/>
          <w:color w:val="000000" w:themeColor="text1"/>
          <w:sz w:val="28"/>
          <w:szCs w:val="28"/>
          <w:shd w:val="clear" w:color="auto" w:fill="FFFFFF"/>
          <w:lang w:val="vi-VN"/>
        </w:rPr>
        <w:t>)</w:t>
      </w:r>
      <w:r w:rsidR="00A20807" w:rsidRPr="00F37901">
        <w:rPr>
          <w:rFonts w:ascii="Times New Roman" w:hAnsi="Times New Roman" w:cs="Times New Roman"/>
          <w:b/>
          <w:bCs/>
          <w:color w:val="000000" w:themeColor="text1"/>
          <w:sz w:val="28"/>
          <w:szCs w:val="28"/>
          <w:shd w:val="clear" w:color="auto" w:fill="FFFFFF"/>
          <w:lang w:val="vi-VN"/>
        </w:rPr>
        <w:t xml:space="preserve"> Luật Tổ chức chính quyền địa phương </w:t>
      </w:r>
      <w:r w:rsidR="007E1CB5" w:rsidRPr="00F37901">
        <w:rPr>
          <w:rFonts w:ascii="Times New Roman" w:hAnsi="Times New Roman" w:cs="Times New Roman"/>
          <w:color w:val="000000" w:themeColor="text1"/>
          <w:sz w:val="28"/>
          <w:szCs w:val="28"/>
          <w:shd w:val="clear" w:color="auto" w:fill="FFFFFF"/>
          <w:lang w:val="vi-VN"/>
        </w:rPr>
        <w:t>(</w:t>
      </w:r>
      <w:r w:rsidR="007E1CB5" w:rsidRPr="00F37901">
        <w:rPr>
          <w:rFonts w:ascii="Times New Roman" w:hAnsi="Times New Roman" w:cs="Times New Roman"/>
          <w:sz w:val="28"/>
          <w:szCs w:val="28"/>
          <w:lang w:val="vi-VN"/>
        </w:rPr>
        <w:t>số 72/2025/QH15)</w:t>
      </w:r>
    </w:p>
    <w:p w14:paraId="64B60834" w14:textId="7CADAAFC" w:rsidR="00494B07" w:rsidRPr="00BD1F5F" w:rsidRDefault="000E04CF" w:rsidP="00F37901">
      <w:pPr>
        <w:tabs>
          <w:tab w:val="left" w:pos="6862"/>
        </w:tabs>
        <w:spacing w:before="120" w:after="0" w:line="240" w:lineRule="auto"/>
        <w:jc w:val="both"/>
        <w:rPr>
          <w:rFonts w:ascii="Times New Roman" w:hAnsi="Times New Roman" w:cs="Times New Roman"/>
          <w:color w:val="000000" w:themeColor="text1"/>
          <w:sz w:val="28"/>
          <w:szCs w:val="28"/>
          <w:shd w:val="clear" w:color="auto" w:fill="FFFFFF"/>
          <w:lang w:val="vi-VN"/>
        </w:rPr>
      </w:pPr>
      <w:r w:rsidRPr="00F37901">
        <w:rPr>
          <w:rFonts w:ascii="Times New Roman" w:hAnsi="Times New Roman" w:cs="Times New Roman"/>
          <w:color w:val="000000" w:themeColor="text1"/>
          <w:sz w:val="28"/>
          <w:szCs w:val="28"/>
          <w:shd w:val="clear" w:color="auto" w:fill="FFFFFF"/>
          <w:lang w:val="vi-VN"/>
        </w:rPr>
        <w:t xml:space="preserve">         </w:t>
      </w:r>
      <w:r w:rsidR="00A20807" w:rsidRPr="00F37901">
        <w:rPr>
          <w:rFonts w:ascii="Times New Roman" w:hAnsi="Times New Roman" w:cs="Times New Roman"/>
          <w:color w:val="000000" w:themeColor="text1"/>
          <w:sz w:val="28"/>
          <w:szCs w:val="28"/>
          <w:shd w:val="clear" w:color="auto" w:fill="FFFFFF"/>
          <w:lang w:val="vi-VN"/>
        </w:rPr>
        <w:t>Đây là văn bản nền tảng quy định về quyền và trách nhiệm của đại biểu HĐND tại kỳ họp:</w:t>
      </w:r>
      <w:r w:rsidR="00221692" w:rsidRPr="00F37901">
        <w:rPr>
          <w:rFonts w:ascii="Times New Roman" w:hAnsi="Times New Roman" w:cs="Times New Roman"/>
          <w:color w:val="000000" w:themeColor="text1"/>
          <w:sz w:val="28"/>
          <w:szCs w:val="28"/>
          <w:shd w:val="clear" w:color="auto" w:fill="FFFFFF"/>
          <w:lang w:val="vi-VN"/>
        </w:rPr>
        <w:t xml:space="preserve"> </w:t>
      </w:r>
      <w:r w:rsidR="00221692" w:rsidRPr="00F37901">
        <w:rPr>
          <w:rFonts w:ascii="Times New Roman" w:hAnsi="Times New Roman" w:cs="Times New Roman"/>
          <w:b/>
          <w:bCs/>
          <w:color w:val="000000" w:themeColor="text1"/>
          <w:sz w:val="28"/>
          <w:szCs w:val="28"/>
          <w:shd w:val="clear" w:color="auto" w:fill="FFFFFF"/>
          <w:lang w:val="vi-VN"/>
        </w:rPr>
        <w:t>Điều 33. Nhiệm vụ, quyền hạn của đại biểu HĐND quy định q</w:t>
      </w:r>
      <w:r w:rsidR="00A20807" w:rsidRPr="00F37901">
        <w:rPr>
          <w:rFonts w:ascii="Times New Roman" w:hAnsi="Times New Roman" w:cs="Times New Roman"/>
          <w:b/>
          <w:bCs/>
          <w:color w:val="000000" w:themeColor="text1"/>
          <w:sz w:val="28"/>
          <w:szCs w:val="28"/>
          <w:shd w:val="clear" w:color="auto" w:fill="FFFFFF"/>
          <w:lang w:val="vi-VN"/>
        </w:rPr>
        <w:t>uyền thảo luận và biểu quyết:</w:t>
      </w:r>
      <w:r w:rsidR="0041545B" w:rsidRPr="00F37901">
        <w:rPr>
          <w:rFonts w:ascii="Times New Roman" w:hAnsi="Times New Roman" w:cs="Times New Roman"/>
          <w:b/>
          <w:bCs/>
          <w:color w:val="000000" w:themeColor="text1"/>
          <w:sz w:val="28"/>
          <w:szCs w:val="28"/>
          <w:shd w:val="clear" w:color="auto" w:fill="FFFFFF"/>
          <w:lang w:val="vi-VN"/>
        </w:rPr>
        <w:t xml:space="preserve"> </w:t>
      </w:r>
      <w:r w:rsidR="0041545B" w:rsidRPr="00F37901">
        <w:rPr>
          <w:rFonts w:ascii="Times New Roman" w:hAnsi="Times New Roman" w:cs="Times New Roman"/>
          <w:color w:val="000000" w:themeColor="text1"/>
          <w:sz w:val="28"/>
          <w:szCs w:val="28"/>
          <w:shd w:val="clear" w:color="auto" w:fill="FFFFFF"/>
          <w:lang w:val="vi-VN"/>
        </w:rPr>
        <w:t>(i)</w:t>
      </w:r>
      <w:r w:rsidR="00494B07" w:rsidRPr="00F37901">
        <w:rPr>
          <w:rFonts w:ascii="Times New Roman" w:hAnsi="Times New Roman" w:cs="Times New Roman"/>
          <w:color w:val="000000" w:themeColor="text1"/>
          <w:sz w:val="28"/>
          <w:szCs w:val="28"/>
          <w:shd w:val="clear" w:color="auto" w:fill="FFFFFF"/>
          <w:lang w:val="vi-VN"/>
        </w:rPr>
        <w:t>Đại biểu H</w:t>
      </w:r>
      <w:r w:rsidR="0041545B" w:rsidRPr="00F37901">
        <w:rPr>
          <w:rFonts w:ascii="Times New Roman" w:hAnsi="Times New Roman" w:cs="Times New Roman"/>
          <w:color w:val="000000" w:themeColor="text1"/>
          <w:sz w:val="28"/>
          <w:szCs w:val="28"/>
          <w:shd w:val="clear" w:color="auto" w:fill="FFFFFF"/>
          <w:lang w:val="vi-VN"/>
        </w:rPr>
        <w:t>ĐND</w:t>
      </w:r>
      <w:r w:rsidR="00494B07" w:rsidRPr="00F37901">
        <w:rPr>
          <w:rFonts w:ascii="Times New Roman" w:hAnsi="Times New Roman" w:cs="Times New Roman"/>
          <w:color w:val="000000" w:themeColor="text1"/>
          <w:sz w:val="28"/>
          <w:szCs w:val="28"/>
          <w:shd w:val="clear" w:color="auto" w:fill="FFFFFF"/>
          <w:lang w:val="vi-VN"/>
        </w:rPr>
        <w:t xml:space="preserve"> bình đẳng trong thảo luận và quyết định các vấn đề thuộc nhiệm vụ, quyền hạn của H</w:t>
      </w:r>
      <w:r w:rsidR="0041545B" w:rsidRPr="00F37901">
        <w:rPr>
          <w:rFonts w:ascii="Times New Roman" w:hAnsi="Times New Roman" w:cs="Times New Roman"/>
          <w:color w:val="000000" w:themeColor="text1"/>
          <w:sz w:val="28"/>
          <w:szCs w:val="28"/>
          <w:shd w:val="clear" w:color="auto" w:fill="FFFFFF"/>
          <w:lang w:val="vi-VN"/>
        </w:rPr>
        <w:t xml:space="preserve">ĐND, (ii) </w:t>
      </w:r>
      <w:r w:rsidR="00494B07" w:rsidRPr="00F37901">
        <w:rPr>
          <w:rFonts w:ascii="Times New Roman" w:hAnsi="Times New Roman" w:cs="Times New Roman"/>
          <w:color w:val="000000" w:themeColor="text1"/>
          <w:sz w:val="28"/>
          <w:szCs w:val="28"/>
          <w:shd w:val="clear" w:color="auto" w:fill="FFFFFF"/>
          <w:lang w:val="vi-VN"/>
        </w:rPr>
        <w:t>có trách nhiệm tham dự đầy đủ các kỳ họp, phiên họp H</w:t>
      </w:r>
      <w:r w:rsidR="0041545B" w:rsidRPr="00F37901">
        <w:rPr>
          <w:rFonts w:ascii="Times New Roman" w:hAnsi="Times New Roman" w:cs="Times New Roman"/>
          <w:color w:val="000000" w:themeColor="text1"/>
          <w:sz w:val="28"/>
          <w:szCs w:val="28"/>
          <w:shd w:val="clear" w:color="auto" w:fill="FFFFFF"/>
          <w:lang w:val="vi-VN"/>
        </w:rPr>
        <w:t>ĐND</w:t>
      </w:r>
      <w:r w:rsidR="00494B07" w:rsidRPr="00F37901">
        <w:rPr>
          <w:rFonts w:ascii="Times New Roman" w:hAnsi="Times New Roman" w:cs="Times New Roman"/>
          <w:color w:val="000000" w:themeColor="text1"/>
          <w:sz w:val="28"/>
          <w:szCs w:val="28"/>
          <w:shd w:val="clear" w:color="auto" w:fill="FFFFFF"/>
          <w:lang w:val="vi-VN"/>
        </w:rPr>
        <w:t>, tham gia thảo luận và biểu quyết các vấn đề thuộc nhiệm vụ, quyền hạn của</w:t>
      </w:r>
      <w:r w:rsidR="0041545B" w:rsidRPr="00F37901">
        <w:rPr>
          <w:rFonts w:ascii="Times New Roman" w:hAnsi="Times New Roman" w:cs="Times New Roman"/>
          <w:color w:val="000000" w:themeColor="text1"/>
          <w:sz w:val="28"/>
          <w:szCs w:val="28"/>
          <w:shd w:val="clear" w:color="auto" w:fill="FFFFFF"/>
          <w:lang w:val="vi-VN"/>
        </w:rPr>
        <w:t xml:space="preserve"> HĐND, (iii) </w:t>
      </w:r>
      <w:r w:rsidR="00494B07" w:rsidRPr="00F37901">
        <w:rPr>
          <w:rFonts w:ascii="Times New Roman" w:hAnsi="Times New Roman" w:cs="Times New Roman"/>
          <w:color w:val="000000" w:themeColor="text1"/>
          <w:sz w:val="28"/>
          <w:szCs w:val="28"/>
          <w:shd w:val="clear" w:color="auto" w:fill="FFFFFF"/>
          <w:lang w:val="vi-VN"/>
        </w:rPr>
        <w:t>phản ánh trung thực ý kiến, nguyện vọng, kiến nghị của cử tri với H</w:t>
      </w:r>
      <w:r w:rsidR="00BD692B" w:rsidRPr="00BD692B">
        <w:rPr>
          <w:rFonts w:ascii="Times New Roman" w:hAnsi="Times New Roman" w:cs="Times New Roman"/>
          <w:color w:val="000000" w:themeColor="text1"/>
          <w:sz w:val="28"/>
          <w:szCs w:val="28"/>
          <w:shd w:val="clear" w:color="auto" w:fill="FFFFFF"/>
          <w:lang w:val="vi-VN"/>
        </w:rPr>
        <w:t>ĐN</w:t>
      </w:r>
      <w:r w:rsidR="00BD692B" w:rsidRPr="00410DA9">
        <w:rPr>
          <w:rFonts w:ascii="Times New Roman" w:hAnsi="Times New Roman" w:cs="Times New Roman"/>
          <w:color w:val="000000" w:themeColor="text1"/>
          <w:sz w:val="28"/>
          <w:szCs w:val="28"/>
          <w:shd w:val="clear" w:color="auto" w:fill="FFFFFF"/>
          <w:lang w:val="vi-VN"/>
        </w:rPr>
        <w:t>D</w:t>
      </w:r>
      <w:r w:rsidR="0041545B" w:rsidRPr="00F37901">
        <w:rPr>
          <w:rFonts w:ascii="Times New Roman" w:hAnsi="Times New Roman" w:cs="Times New Roman"/>
          <w:color w:val="000000" w:themeColor="text1"/>
          <w:sz w:val="28"/>
          <w:szCs w:val="28"/>
          <w:shd w:val="clear" w:color="auto" w:fill="FFFFFF"/>
          <w:lang w:val="vi-VN"/>
        </w:rPr>
        <w:t xml:space="preserve">, (iv) </w:t>
      </w:r>
      <w:r w:rsidR="00494B07" w:rsidRPr="00F37901">
        <w:rPr>
          <w:rFonts w:ascii="Times New Roman" w:hAnsi="Times New Roman" w:cs="Times New Roman"/>
          <w:color w:val="000000" w:themeColor="text1"/>
          <w:sz w:val="28"/>
          <w:szCs w:val="28"/>
          <w:shd w:val="clear" w:color="auto" w:fill="FFFFFF"/>
          <w:lang w:val="vi-VN"/>
        </w:rPr>
        <w:t>có quyền đề xuất sáng kiến xây dựng chính sách ở địa phương</w:t>
      </w:r>
      <w:r w:rsidR="00221692" w:rsidRPr="00F37901">
        <w:rPr>
          <w:rFonts w:ascii="Times New Roman" w:hAnsi="Times New Roman" w:cs="Times New Roman"/>
          <w:color w:val="000000" w:themeColor="text1"/>
          <w:sz w:val="28"/>
          <w:szCs w:val="28"/>
          <w:shd w:val="clear" w:color="auto" w:fill="FFFFFF"/>
          <w:lang w:val="vi-VN"/>
        </w:rPr>
        <w:t>.</w:t>
      </w:r>
    </w:p>
    <w:p w14:paraId="4967C6CE" w14:textId="768959BB" w:rsidR="00221692" w:rsidRPr="00F37901" w:rsidRDefault="00221692" w:rsidP="00F37901">
      <w:pPr>
        <w:tabs>
          <w:tab w:val="left" w:pos="6862"/>
        </w:tabs>
        <w:spacing w:before="120" w:after="0" w:line="240" w:lineRule="auto"/>
        <w:jc w:val="both"/>
        <w:rPr>
          <w:rFonts w:ascii="Times New Roman" w:hAnsi="Times New Roman" w:cs="Times New Roman"/>
          <w:b/>
          <w:bCs/>
          <w:color w:val="000000" w:themeColor="text1"/>
          <w:sz w:val="28"/>
          <w:szCs w:val="28"/>
          <w:shd w:val="clear" w:color="auto" w:fill="FFFFFF"/>
          <w:lang w:val="vi-VN"/>
        </w:rPr>
      </w:pPr>
      <w:r w:rsidRPr="00F37901">
        <w:rPr>
          <w:rFonts w:ascii="Times New Roman" w:hAnsi="Times New Roman" w:cs="Times New Roman"/>
          <w:b/>
          <w:bCs/>
          <w:color w:val="000000" w:themeColor="text1"/>
          <w:sz w:val="28"/>
          <w:szCs w:val="28"/>
          <w:shd w:val="clear" w:color="auto" w:fill="FFFFFF"/>
          <w:lang w:val="vi-VN"/>
        </w:rPr>
        <w:t xml:space="preserve">           (</w:t>
      </w:r>
      <w:r w:rsidRPr="00BD1F5F">
        <w:rPr>
          <w:rFonts w:ascii="Times New Roman" w:hAnsi="Times New Roman" w:cs="Times New Roman"/>
          <w:b/>
          <w:bCs/>
          <w:color w:val="000000" w:themeColor="text1"/>
          <w:sz w:val="28"/>
          <w:szCs w:val="28"/>
          <w:shd w:val="clear" w:color="auto" w:fill="FFFFFF"/>
          <w:lang w:val="vi-VN"/>
        </w:rPr>
        <w:t>3</w:t>
      </w:r>
      <w:r w:rsidRPr="00F37901">
        <w:rPr>
          <w:rFonts w:ascii="Times New Roman" w:hAnsi="Times New Roman" w:cs="Times New Roman"/>
          <w:b/>
          <w:bCs/>
          <w:color w:val="000000" w:themeColor="text1"/>
          <w:sz w:val="28"/>
          <w:szCs w:val="28"/>
          <w:shd w:val="clear" w:color="auto" w:fill="FFFFFF"/>
          <w:lang w:val="vi-VN"/>
        </w:rPr>
        <w:t xml:space="preserve">) Luật Hoạt động giám sát của Quốc hội và HĐND </w:t>
      </w:r>
      <w:r w:rsidRPr="00F37901">
        <w:rPr>
          <w:rFonts w:ascii="Times New Roman" w:hAnsi="Times New Roman" w:cs="Times New Roman"/>
          <w:color w:val="000000" w:themeColor="text1"/>
          <w:sz w:val="28"/>
          <w:szCs w:val="28"/>
          <w:shd w:val="clear" w:color="auto" w:fill="FFFFFF"/>
          <w:lang w:val="vi-VN"/>
        </w:rPr>
        <w:t>(121/2025/QH15)</w:t>
      </w:r>
      <w:r w:rsidRPr="00F37901">
        <w:rPr>
          <w:rFonts w:ascii="Times New Roman" w:hAnsi="Times New Roman" w:cs="Times New Roman"/>
          <w:b/>
          <w:bCs/>
          <w:color w:val="000000" w:themeColor="text1"/>
          <w:sz w:val="28"/>
          <w:szCs w:val="28"/>
          <w:shd w:val="clear" w:color="auto" w:fill="FFFFFF"/>
          <w:lang w:val="vi-VN"/>
        </w:rPr>
        <w:t xml:space="preserve"> </w:t>
      </w:r>
    </w:p>
    <w:p w14:paraId="7EBD696D" w14:textId="77777777" w:rsidR="00BE5B36" w:rsidRPr="00F37901" w:rsidRDefault="00BE5B36" w:rsidP="00F37901">
      <w:pPr>
        <w:tabs>
          <w:tab w:val="left" w:pos="6862"/>
        </w:tabs>
        <w:spacing w:before="120" w:after="0" w:line="240" w:lineRule="auto"/>
        <w:jc w:val="both"/>
        <w:rPr>
          <w:rFonts w:ascii="Times New Roman" w:hAnsi="Times New Roman" w:cs="Times New Roman"/>
          <w:b/>
          <w:bCs/>
          <w:color w:val="000000" w:themeColor="text1"/>
          <w:sz w:val="28"/>
          <w:szCs w:val="28"/>
          <w:shd w:val="clear" w:color="auto" w:fill="FFFFFF"/>
          <w:lang w:val="vi-VN"/>
        </w:rPr>
      </w:pPr>
      <w:r w:rsidRPr="00F37901">
        <w:rPr>
          <w:rFonts w:ascii="Times New Roman" w:hAnsi="Times New Roman" w:cs="Times New Roman"/>
          <w:b/>
          <w:bCs/>
          <w:color w:val="000000" w:themeColor="text1"/>
          <w:sz w:val="28"/>
          <w:szCs w:val="28"/>
          <w:shd w:val="clear" w:color="auto" w:fill="FFFFFF"/>
          <w:lang w:val="vi-VN"/>
        </w:rPr>
        <w:t xml:space="preserve">           Điều 36. Thẩm quyền và hoạt động giám sát của đại biểu HĐND</w:t>
      </w:r>
    </w:p>
    <w:p w14:paraId="5249E202" w14:textId="090DBA21" w:rsidR="00BE5B36" w:rsidRPr="00F37901" w:rsidRDefault="00BE5B36" w:rsidP="00F37901">
      <w:pPr>
        <w:tabs>
          <w:tab w:val="left" w:pos="6862"/>
        </w:tabs>
        <w:spacing w:before="120" w:after="0" w:line="240" w:lineRule="auto"/>
        <w:jc w:val="both"/>
        <w:rPr>
          <w:rFonts w:ascii="Times New Roman" w:hAnsi="Times New Roman" w:cs="Times New Roman"/>
          <w:color w:val="000000" w:themeColor="text1"/>
          <w:sz w:val="28"/>
          <w:szCs w:val="28"/>
          <w:shd w:val="clear" w:color="auto" w:fill="FFFFFF"/>
          <w:lang w:val="vi-VN"/>
        </w:rPr>
      </w:pPr>
      <w:r w:rsidRPr="00F37901">
        <w:rPr>
          <w:rFonts w:ascii="Times New Roman" w:hAnsi="Times New Roman" w:cs="Times New Roman"/>
          <w:b/>
          <w:bCs/>
          <w:color w:val="000000" w:themeColor="text1"/>
          <w:sz w:val="28"/>
          <w:szCs w:val="28"/>
          <w:shd w:val="clear" w:color="auto" w:fill="FFFFFF"/>
          <w:lang w:val="vi-VN"/>
        </w:rPr>
        <w:t xml:space="preserve">           1. Đại biểu HĐND cấp tỉnh </w:t>
      </w:r>
      <w:r w:rsidRPr="00F37901">
        <w:rPr>
          <w:rFonts w:ascii="Times New Roman" w:hAnsi="Times New Roman" w:cs="Times New Roman"/>
          <w:color w:val="000000" w:themeColor="text1"/>
          <w:sz w:val="28"/>
          <w:szCs w:val="28"/>
          <w:shd w:val="clear" w:color="auto" w:fill="FFFFFF"/>
          <w:lang w:val="vi-VN"/>
        </w:rPr>
        <w:t>có thẩm quyền và thực hiện các hoạt động giám sát sau đây: Chất vấn Chủ tịch UBND, thành viên khác của</w:t>
      </w:r>
      <w:r w:rsidR="00C214B7" w:rsidRPr="00F37901">
        <w:rPr>
          <w:rFonts w:ascii="Times New Roman" w:hAnsi="Times New Roman" w:cs="Times New Roman"/>
          <w:color w:val="000000" w:themeColor="text1"/>
          <w:sz w:val="28"/>
          <w:szCs w:val="28"/>
          <w:shd w:val="clear" w:color="auto" w:fill="FFFFFF"/>
          <w:lang w:val="vi-VN"/>
        </w:rPr>
        <w:t xml:space="preserve"> UBND</w:t>
      </w:r>
      <w:r w:rsidRPr="00F37901">
        <w:rPr>
          <w:rFonts w:ascii="Times New Roman" w:hAnsi="Times New Roman" w:cs="Times New Roman"/>
          <w:color w:val="000000" w:themeColor="text1"/>
          <w:sz w:val="28"/>
          <w:szCs w:val="28"/>
          <w:shd w:val="clear" w:color="auto" w:fill="FFFFFF"/>
          <w:lang w:val="vi-VN"/>
        </w:rPr>
        <w:t>, người đứng đầu cơ quan thuộc</w:t>
      </w:r>
      <w:r w:rsidR="00C214B7" w:rsidRPr="00F37901">
        <w:rPr>
          <w:rFonts w:ascii="Times New Roman" w:hAnsi="Times New Roman" w:cs="Times New Roman"/>
          <w:color w:val="000000" w:themeColor="text1"/>
          <w:sz w:val="28"/>
          <w:szCs w:val="28"/>
          <w:shd w:val="clear" w:color="auto" w:fill="FFFFFF"/>
          <w:lang w:val="vi-VN"/>
        </w:rPr>
        <w:t xml:space="preserve"> UBND</w:t>
      </w:r>
      <w:r w:rsidRPr="00F37901">
        <w:rPr>
          <w:rFonts w:ascii="Times New Roman" w:hAnsi="Times New Roman" w:cs="Times New Roman"/>
          <w:color w:val="000000" w:themeColor="text1"/>
          <w:sz w:val="28"/>
          <w:szCs w:val="28"/>
          <w:shd w:val="clear" w:color="auto" w:fill="FFFFFF"/>
          <w:lang w:val="vi-VN"/>
        </w:rPr>
        <w:t xml:space="preserve">, Chánh án Tòa án nhân dân, Viện trưởng Viện kiểm sát nhân dân cấp tỉnh; </w:t>
      </w:r>
    </w:p>
    <w:p w14:paraId="777051A5" w14:textId="18921776" w:rsidR="00BE5B36" w:rsidRPr="00F37901" w:rsidRDefault="00C214B7" w:rsidP="00F37901">
      <w:pPr>
        <w:tabs>
          <w:tab w:val="left" w:pos="6862"/>
        </w:tabs>
        <w:spacing w:before="120" w:after="0" w:line="240" w:lineRule="auto"/>
        <w:jc w:val="both"/>
        <w:rPr>
          <w:rFonts w:ascii="Times New Roman" w:hAnsi="Times New Roman" w:cs="Times New Roman"/>
          <w:color w:val="000000" w:themeColor="text1"/>
          <w:sz w:val="28"/>
          <w:szCs w:val="28"/>
          <w:shd w:val="clear" w:color="auto" w:fill="FFFFFF"/>
          <w:lang w:val="vi-VN"/>
        </w:rPr>
      </w:pPr>
      <w:r w:rsidRPr="00F37901">
        <w:rPr>
          <w:rFonts w:ascii="Times New Roman" w:hAnsi="Times New Roman" w:cs="Times New Roman"/>
          <w:b/>
          <w:bCs/>
          <w:color w:val="000000" w:themeColor="text1"/>
          <w:sz w:val="28"/>
          <w:szCs w:val="28"/>
          <w:shd w:val="clear" w:color="auto" w:fill="FFFFFF"/>
          <w:lang w:val="vi-VN"/>
        </w:rPr>
        <w:t xml:space="preserve">           </w:t>
      </w:r>
      <w:r w:rsidR="00BE5B36" w:rsidRPr="00F37901">
        <w:rPr>
          <w:rFonts w:ascii="Times New Roman" w:hAnsi="Times New Roman" w:cs="Times New Roman"/>
          <w:b/>
          <w:bCs/>
          <w:color w:val="000000" w:themeColor="text1"/>
          <w:sz w:val="28"/>
          <w:szCs w:val="28"/>
          <w:shd w:val="clear" w:color="auto" w:fill="FFFFFF"/>
          <w:lang w:val="vi-VN"/>
        </w:rPr>
        <w:t xml:space="preserve">2. Đại biểu HĐND cấp xã </w:t>
      </w:r>
      <w:r w:rsidR="00BE5B36" w:rsidRPr="00F37901">
        <w:rPr>
          <w:rFonts w:ascii="Times New Roman" w:hAnsi="Times New Roman" w:cs="Times New Roman"/>
          <w:color w:val="000000" w:themeColor="text1"/>
          <w:sz w:val="28"/>
          <w:szCs w:val="28"/>
          <w:shd w:val="clear" w:color="auto" w:fill="FFFFFF"/>
          <w:lang w:val="vi-VN"/>
        </w:rPr>
        <w:t xml:space="preserve">có thẩm quyền và thực hiện các hoạt động giám sát sau: Chất vấn Chủ tịch </w:t>
      </w:r>
      <w:r w:rsidRPr="00F37901">
        <w:rPr>
          <w:rFonts w:ascii="Times New Roman" w:hAnsi="Times New Roman" w:cs="Times New Roman"/>
          <w:color w:val="000000" w:themeColor="text1"/>
          <w:sz w:val="28"/>
          <w:szCs w:val="28"/>
          <w:shd w:val="clear" w:color="auto" w:fill="FFFFFF"/>
          <w:lang w:val="vi-VN"/>
        </w:rPr>
        <w:t>UBND</w:t>
      </w:r>
      <w:r w:rsidR="00BE5B36" w:rsidRPr="00F37901">
        <w:rPr>
          <w:rFonts w:ascii="Times New Roman" w:hAnsi="Times New Roman" w:cs="Times New Roman"/>
          <w:color w:val="000000" w:themeColor="text1"/>
          <w:sz w:val="28"/>
          <w:szCs w:val="28"/>
          <w:shd w:val="clear" w:color="auto" w:fill="FFFFFF"/>
          <w:lang w:val="vi-VN"/>
        </w:rPr>
        <w:t xml:space="preserve">, thành viên khác của </w:t>
      </w:r>
      <w:r w:rsidRPr="00F37901">
        <w:rPr>
          <w:rFonts w:ascii="Times New Roman" w:hAnsi="Times New Roman" w:cs="Times New Roman"/>
          <w:color w:val="000000" w:themeColor="text1"/>
          <w:sz w:val="28"/>
          <w:szCs w:val="28"/>
          <w:shd w:val="clear" w:color="auto" w:fill="FFFFFF"/>
          <w:lang w:val="vi-VN"/>
        </w:rPr>
        <w:t>UBND</w:t>
      </w:r>
      <w:r w:rsidR="00BE5B36" w:rsidRPr="00F37901">
        <w:rPr>
          <w:rFonts w:ascii="Times New Roman" w:hAnsi="Times New Roman" w:cs="Times New Roman"/>
          <w:color w:val="000000" w:themeColor="text1"/>
          <w:sz w:val="28"/>
          <w:szCs w:val="28"/>
          <w:shd w:val="clear" w:color="auto" w:fill="FFFFFF"/>
          <w:lang w:val="vi-VN"/>
        </w:rPr>
        <w:t xml:space="preserve">, người đứng đầu cơ quan thuộc </w:t>
      </w:r>
      <w:r w:rsidRPr="00F37901">
        <w:rPr>
          <w:rFonts w:ascii="Times New Roman" w:hAnsi="Times New Roman" w:cs="Times New Roman"/>
          <w:color w:val="000000" w:themeColor="text1"/>
          <w:sz w:val="28"/>
          <w:szCs w:val="28"/>
          <w:shd w:val="clear" w:color="auto" w:fill="FFFFFF"/>
          <w:lang w:val="vi-VN"/>
        </w:rPr>
        <w:t xml:space="preserve">UBND </w:t>
      </w:r>
      <w:r w:rsidR="00BE5B36" w:rsidRPr="00F37901">
        <w:rPr>
          <w:rFonts w:ascii="Times New Roman" w:hAnsi="Times New Roman" w:cs="Times New Roman"/>
          <w:color w:val="000000" w:themeColor="text1"/>
          <w:sz w:val="28"/>
          <w:szCs w:val="28"/>
          <w:shd w:val="clear" w:color="auto" w:fill="FFFFFF"/>
          <w:lang w:val="vi-VN"/>
        </w:rPr>
        <w:t>cấp xã</w:t>
      </w:r>
      <w:r w:rsidR="00037756" w:rsidRPr="00F37901">
        <w:rPr>
          <w:rFonts w:ascii="Times New Roman" w:hAnsi="Times New Roman" w:cs="Times New Roman"/>
          <w:color w:val="000000" w:themeColor="text1"/>
          <w:sz w:val="28"/>
          <w:szCs w:val="28"/>
          <w:shd w:val="clear" w:color="auto" w:fill="FFFFFF"/>
          <w:lang w:val="vi-VN"/>
        </w:rPr>
        <w:t>.</w:t>
      </w:r>
    </w:p>
    <w:p w14:paraId="718CD014" w14:textId="3867BB06" w:rsidR="001E1250" w:rsidRPr="00BD1F5F" w:rsidRDefault="001E1250" w:rsidP="00F37901">
      <w:pPr>
        <w:tabs>
          <w:tab w:val="left" w:pos="6862"/>
        </w:tabs>
        <w:spacing w:before="120" w:after="0" w:line="240" w:lineRule="auto"/>
        <w:jc w:val="both"/>
        <w:rPr>
          <w:rFonts w:ascii="Times New Roman" w:hAnsi="Times New Roman" w:cs="Times New Roman"/>
          <w:color w:val="000000" w:themeColor="text1"/>
          <w:sz w:val="28"/>
          <w:szCs w:val="28"/>
          <w:shd w:val="clear" w:color="auto" w:fill="FFFFFF"/>
          <w:lang w:val="vi-VN"/>
        </w:rPr>
      </w:pPr>
      <w:r w:rsidRPr="00F37901">
        <w:rPr>
          <w:rFonts w:ascii="Times New Roman" w:hAnsi="Times New Roman" w:cs="Times New Roman"/>
          <w:b/>
          <w:bCs/>
          <w:color w:val="000000" w:themeColor="text1"/>
          <w:sz w:val="28"/>
          <w:szCs w:val="28"/>
          <w:shd w:val="clear" w:color="auto" w:fill="FFFFFF"/>
          <w:lang w:val="vi-VN"/>
        </w:rPr>
        <w:t xml:space="preserve">          </w:t>
      </w:r>
      <w:r w:rsidRPr="00BD1F5F">
        <w:rPr>
          <w:rFonts w:ascii="Times New Roman" w:hAnsi="Times New Roman" w:cs="Times New Roman"/>
          <w:b/>
          <w:bCs/>
          <w:color w:val="000000" w:themeColor="text1"/>
          <w:sz w:val="28"/>
          <w:szCs w:val="28"/>
          <w:shd w:val="clear" w:color="auto" w:fill="FFFFFF"/>
          <w:lang w:val="vi-VN"/>
        </w:rPr>
        <w:t xml:space="preserve">(4) </w:t>
      </w:r>
      <w:r w:rsidRPr="00F37901">
        <w:rPr>
          <w:rFonts w:ascii="Times New Roman" w:hAnsi="Times New Roman" w:cs="Times New Roman"/>
          <w:b/>
          <w:bCs/>
          <w:color w:val="000000" w:themeColor="text1"/>
          <w:sz w:val="28"/>
          <w:szCs w:val="28"/>
          <w:shd w:val="clear" w:color="auto" w:fill="FFFFFF"/>
          <w:lang w:val="vi-VN"/>
        </w:rPr>
        <w:t xml:space="preserve">Nghị quyết của UBTVQH </w:t>
      </w:r>
      <w:r w:rsidRPr="00F37901">
        <w:rPr>
          <w:rFonts w:ascii="Times New Roman" w:hAnsi="Times New Roman" w:cs="Times New Roman"/>
          <w:b/>
          <w:bCs/>
          <w:color w:val="000000"/>
          <w:spacing w:val="-6"/>
          <w:sz w:val="28"/>
          <w:szCs w:val="28"/>
          <w:lang w:val="vi-VN"/>
        </w:rPr>
        <w:t>Quy định chi tiết và hướng dẫn thi hành Luật Hoạt động giám sát của Quốc hội</w:t>
      </w:r>
      <w:r w:rsidRPr="00F37901">
        <w:rPr>
          <w:rFonts w:ascii="Times New Roman" w:hAnsi="Times New Roman" w:cs="Times New Roman"/>
          <w:b/>
          <w:bCs/>
          <w:color w:val="000000"/>
          <w:sz w:val="28"/>
          <w:szCs w:val="28"/>
          <w:lang w:val="vi-VN"/>
        </w:rPr>
        <w:t xml:space="preserve"> và HĐND về hoạt động giám sát của HĐND</w:t>
      </w:r>
      <w:r w:rsidRPr="00F37901">
        <w:rPr>
          <w:rFonts w:ascii="Times New Roman" w:hAnsi="Times New Roman" w:cs="Times New Roman"/>
          <w:color w:val="000000"/>
          <w:sz w:val="28"/>
          <w:szCs w:val="28"/>
          <w:lang w:val="vi-VN"/>
        </w:rPr>
        <w:t xml:space="preserve"> </w:t>
      </w:r>
      <w:r w:rsidRPr="00F37901">
        <w:rPr>
          <w:rFonts w:ascii="Times New Roman" w:hAnsi="Times New Roman" w:cs="Times New Roman"/>
          <w:color w:val="000000" w:themeColor="text1"/>
          <w:sz w:val="28"/>
          <w:szCs w:val="28"/>
          <w:shd w:val="clear" w:color="auto" w:fill="FFFFFF"/>
          <w:lang w:val="vi-VN"/>
        </w:rPr>
        <w:t>(số 114/2025/QH15)</w:t>
      </w:r>
    </w:p>
    <w:p w14:paraId="297F74E1" w14:textId="1529B3AD" w:rsidR="001E1250" w:rsidRPr="00F37901" w:rsidRDefault="00FD5C38" w:rsidP="00F37901">
      <w:pPr>
        <w:widowControl w:val="0"/>
        <w:spacing w:before="120" w:after="0" w:line="240" w:lineRule="auto"/>
        <w:ind w:firstLine="567"/>
        <w:jc w:val="both"/>
        <w:rPr>
          <w:rFonts w:ascii="Times New Roman" w:hAnsi="Times New Roman" w:cs="Times New Roman"/>
          <w:color w:val="000000"/>
          <w:spacing w:val="-4"/>
          <w:sz w:val="28"/>
          <w:szCs w:val="28"/>
          <w:lang w:val="nl-NL"/>
        </w:rPr>
      </w:pPr>
      <w:r w:rsidRPr="00F37901">
        <w:rPr>
          <w:rFonts w:ascii="Times New Roman" w:hAnsi="Times New Roman" w:cs="Times New Roman"/>
          <w:b/>
          <w:color w:val="000000"/>
          <w:spacing w:val="-6"/>
          <w:sz w:val="28"/>
          <w:szCs w:val="28"/>
          <w:lang w:val="nl-NL"/>
        </w:rPr>
        <w:t xml:space="preserve">   </w:t>
      </w:r>
      <w:r w:rsidR="001E1250" w:rsidRPr="00F37901">
        <w:rPr>
          <w:rFonts w:ascii="Times New Roman" w:hAnsi="Times New Roman" w:cs="Times New Roman"/>
          <w:b/>
          <w:color w:val="000000"/>
          <w:spacing w:val="-6"/>
          <w:sz w:val="28"/>
          <w:szCs w:val="28"/>
          <w:lang w:val="nl-NL"/>
        </w:rPr>
        <w:t xml:space="preserve">Điều 22. Tổ chức phiên chất vấn tại kỳ họp HĐND </w:t>
      </w:r>
      <w:r w:rsidR="001E1250" w:rsidRPr="00F37901">
        <w:rPr>
          <w:rFonts w:ascii="Times New Roman" w:hAnsi="Times New Roman" w:cs="Times New Roman"/>
          <w:bCs/>
          <w:color w:val="000000"/>
          <w:spacing w:val="-6"/>
          <w:sz w:val="28"/>
          <w:szCs w:val="28"/>
          <w:lang w:val="nl-NL"/>
        </w:rPr>
        <w:t>quy định đ</w:t>
      </w:r>
      <w:r w:rsidR="001E1250" w:rsidRPr="00F37901">
        <w:rPr>
          <w:rFonts w:ascii="Times New Roman" w:hAnsi="Times New Roman" w:cs="Times New Roman"/>
          <w:color w:val="000000"/>
          <w:spacing w:val="-4"/>
          <w:sz w:val="28"/>
          <w:szCs w:val="28"/>
          <w:lang w:val="nl-NL"/>
        </w:rPr>
        <w:t xml:space="preserve">ại biểu HĐND nêu chất vấn, có thể cung cấp thông tin chứng minh bằng hình ảnh, </w:t>
      </w:r>
      <w:r w:rsidR="001E1250" w:rsidRPr="00F37901">
        <w:rPr>
          <w:rFonts w:ascii="Times New Roman" w:hAnsi="Times New Roman" w:cs="Times New Roman"/>
          <w:color w:val="000000"/>
          <w:spacing w:val="-4"/>
          <w:sz w:val="28"/>
          <w:szCs w:val="28"/>
          <w:lang w:val="vi-VN"/>
        </w:rPr>
        <w:t>bản ghi hình</w:t>
      </w:r>
      <w:r w:rsidR="001E1250" w:rsidRPr="00F37901">
        <w:rPr>
          <w:rFonts w:ascii="Times New Roman" w:hAnsi="Times New Roman" w:cs="Times New Roman"/>
          <w:color w:val="000000"/>
          <w:spacing w:val="-4"/>
          <w:sz w:val="28"/>
          <w:szCs w:val="28"/>
          <w:lang w:val="nl-NL"/>
        </w:rPr>
        <w:t>, vật chứng cụ thể; trường hợp không đồng ý với nội dung trả lời chất vấn thì có quyền tranh luận và người bị chất vấn có trách nhiệm trả lời</w:t>
      </w:r>
      <w:r w:rsidR="00DF4FE5">
        <w:rPr>
          <w:rFonts w:ascii="Times New Roman" w:hAnsi="Times New Roman" w:cs="Times New Roman"/>
          <w:color w:val="000000"/>
          <w:spacing w:val="-4"/>
          <w:sz w:val="28"/>
          <w:szCs w:val="28"/>
          <w:lang w:val="nl-NL"/>
        </w:rPr>
        <w:t>.</w:t>
      </w:r>
    </w:p>
    <w:p w14:paraId="69B8B420" w14:textId="5A35492E" w:rsidR="001E1250" w:rsidRPr="00F37901" w:rsidRDefault="00FD5C38" w:rsidP="00F37901">
      <w:pPr>
        <w:tabs>
          <w:tab w:val="left" w:pos="6862"/>
        </w:tabs>
        <w:spacing w:before="120" w:after="0" w:line="240" w:lineRule="auto"/>
        <w:jc w:val="both"/>
        <w:rPr>
          <w:rFonts w:ascii="Times New Roman" w:hAnsi="Times New Roman" w:cs="Times New Roman"/>
          <w:color w:val="000000" w:themeColor="text1"/>
          <w:sz w:val="28"/>
          <w:szCs w:val="28"/>
          <w:shd w:val="clear" w:color="auto" w:fill="FFFFFF"/>
          <w:lang w:val="nl-NL"/>
        </w:rPr>
      </w:pPr>
      <w:r w:rsidRPr="00F37901">
        <w:rPr>
          <w:rFonts w:ascii="Times New Roman" w:hAnsi="Times New Roman" w:cs="Times New Roman"/>
          <w:b/>
          <w:bCs/>
          <w:color w:val="000000" w:themeColor="text1"/>
          <w:sz w:val="28"/>
          <w:szCs w:val="28"/>
          <w:shd w:val="clear" w:color="auto" w:fill="FFFFFF"/>
          <w:lang w:val="nl-NL"/>
        </w:rPr>
        <w:t xml:space="preserve">           (5) </w:t>
      </w:r>
      <w:r w:rsidRPr="00F37901">
        <w:rPr>
          <w:rFonts w:ascii="Times New Roman" w:hAnsi="Times New Roman" w:cs="Times New Roman"/>
          <w:b/>
          <w:bCs/>
          <w:color w:val="000000" w:themeColor="text1"/>
          <w:sz w:val="28"/>
          <w:szCs w:val="28"/>
          <w:shd w:val="clear" w:color="auto" w:fill="FFFFFF"/>
          <w:lang w:val="vi-VN"/>
        </w:rPr>
        <w:t xml:space="preserve">Nghị quyết của UBTVQH ban hành quy chế làm việc mẫu của </w:t>
      </w:r>
      <w:r w:rsidRPr="00DD5125">
        <w:rPr>
          <w:rFonts w:ascii="Times New Roman" w:hAnsi="Times New Roman" w:cs="Times New Roman"/>
          <w:b/>
          <w:bCs/>
          <w:color w:val="000000" w:themeColor="text1"/>
          <w:sz w:val="28"/>
          <w:szCs w:val="28"/>
          <w:shd w:val="clear" w:color="auto" w:fill="FFFFFF"/>
          <w:lang w:val="vi-VN"/>
        </w:rPr>
        <w:t>HĐND</w:t>
      </w:r>
      <w:r w:rsidRPr="00F37901">
        <w:rPr>
          <w:rFonts w:ascii="Times New Roman" w:hAnsi="Times New Roman" w:cs="Times New Roman"/>
          <w:b/>
          <w:bCs/>
          <w:color w:val="000000" w:themeColor="text1"/>
          <w:sz w:val="28"/>
          <w:szCs w:val="28"/>
          <w:shd w:val="clear" w:color="auto" w:fill="FFFFFF"/>
          <w:lang w:val="vi-VN"/>
        </w:rPr>
        <w:t xml:space="preserve"> </w:t>
      </w:r>
      <w:r w:rsidRPr="00DD5125">
        <w:rPr>
          <w:rFonts w:ascii="Times New Roman" w:hAnsi="Times New Roman" w:cs="Times New Roman"/>
          <w:b/>
          <w:bCs/>
          <w:color w:val="000000" w:themeColor="text1"/>
          <w:sz w:val="28"/>
          <w:szCs w:val="28"/>
          <w:shd w:val="clear" w:color="auto" w:fill="FFFFFF"/>
          <w:lang w:val="vi-VN"/>
        </w:rPr>
        <w:t>cấp tỉnh/thành phố trực thuộc Trung ương</w:t>
      </w:r>
      <w:r w:rsidRPr="00F37901">
        <w:rPr>
          <w:rFonts w:ascii="Times New Roman" w:hAnsi="Times New Roman" w:cs="Times New Roman"/>
          <w:color w:val="000000" w:themeColor="text1"/>
          <w:sz w:val="28"/>
          <w:szCs w:val="28"/>
          <w:shd w:val="clear" w:color="auto" w:fill="FFFFFF"/>
          <w:lang w:val="vi-VN"/>
        </w:rPr>
        <w:t xml:space="preserve"> (số 103/2025/QH15), </w:t>
      </w:r>
      <w:r w:rsidRPr="00F37901">
        <w:rPr>
          <w:rFonts w:ascii="Times New Roman" w:hAnsi="Times New Roman" w:cs="Times New Roman"/>
          <w:b/>
          <w:bCs/>
          <w:color w:val="000000" w:themeColor="text1"/>
          <w:sz w:val="28"/>
          <w:szCs w:val="28"/>
          <w:shd w:val="clear" w:color="auto" w:fill="FFFFFF"/>
          <w:lang w:val="vi-VN"/>
        </w:rPr>
        <w:t xml:space="preserve">Nghị </w:t>
      </w:r>
      <w:r w:rsidRPr="00F37901">
        <w:rPr>
          <w:rFonts w:ascii="Times New Roman" w:hAnsi="Times New Roman" w:cs="Times New Roman"/>
          <w:b/>
          <w:bCs/>
          <w:color w:val="000000" w:themeColor="text1"/>
          <w:sz w:val="28"/>
          <w:szCs w:val="28"/>
          <w:shd w:val="clear" w:color="auto" w:fill="FFFFFF"/>
          <w:lang w:val="vi-VN"/>
        </w:rPr>
        <w:lastRenderedPageBreak/>
        <w:t xml:space="preserve">quyết của UBTVQH ban hành quy chế làm việc mẫu của HĐND xã, phường, đặc khu </w:t>
      </w:r>
      <w:r w:rsidRPr="00F37901">
        <w:rPr>
          <w:rFonts w:ascii="Times New Roman" w:hAnsi="Times New Roman" w:cs="Times New Roman"/>
          <w:color w:val="000000" w:themeColor="text1"/>
          <w:sz w:val="28"/>
          <w:szCs w:val="28"/>
          <w:shd w:val="clear" w:color="auto" w:fill="FFFFFF"/>
          <w:lang w:val="vi-VN"/>
        </w:rPr>
        <w:t>(số 104/2025/QH15)</w:t>
      </w:r>
    </w:p>
    <w:p w14:paraId="3720E432" w14:textId="55AF4FA3" w:rsidR="000C60A0" w:rsidRPr="00F37901" w:rsidRDefault="000C60A0" w:rsidP="00F37901">
      <w:pPr>
        <w:pStyle w:val="NormalWeb"/>
        <w:shd w:val="clear" w:color="auto" w:fill="FFFFFF"/>
        <w:spacing w:before="120" w:beforeAutospacing="0" w:after="0" w:afterAutospacing="0"/>
        <w:jc w:val="both"/>
        <w:rPr>
          <w:color w:val="000000"/>
          <w:sz w:val="28"/>
          <w:szCs w:val="28"/>
          <w:lang w:val="vi-VN"/>
        </w:rPr>
      </w:pPr>
      <w:bookmarkStart w:id="1" w:name="dieu_9"/>
      <w:r w:rsidRPr="00F37901">
        <w:rPr>
          <w:b/>
          <w:bCs/>
          <w:color w:val="000000"/>
          <w:sz w:val="28"/>
          <w:szCs w:val="28"/>
          <w:lang w:val="nl-NL"/>
        </w:rPr>
        <w:t xml:space="preserve">           </w:t>
      </w:r>
      <w:r w:rsidRPr="00F37901">
        <w:rPr>
          <w:b/>
          <w:bCs/>
          <w:color w:val="000000"/>
          <w:sz w:val="28"/>
          <w:szCs w:val="28"/>
          <w:lang w:val="vi-VN"/>
        </w:rPr>
        <w:t>Điều 9</w:t>
      </w:r>
      <w:r w:rsidRPr="00F37901">
        <w:rPr>
          <w:b/>
          <w:bCs/>
          <w:color w:val="000000"/>
          <w:sz w:val="28"/>
          <w:szCs w:val="28"/>
          <w:lang w:val="nl-NL"/>
        </w:rPr>
        <w:t xml:space="preserve"> quy định </w:t>
      </w:r>
      <w:r w:rsidRPr="00F37901">
        <w:rPr>
          <w:b/>
          <w:bCs/>
          <w:color w:val="000000"/>
          <w:sz w:val="28"/>
          <w:szCs w:val="28"/>
          <w:lang w:val="vi-VN"/>
        </w:rPr>
        <w:t>Trách nhiệm của đại biểu H</w:t>
      </w:r>
      <w:r w:rsidRPr="00F37901">
        <w:rPr>
          <w:b/>
          <w:bCs/>
          <w:color w:val="000000"/>
          <w:sz w:val="28"/>
          <w:szCs w:val="28"/>
          <w:lang w:val="nl-NL"/>
        </w:rPr>
        <w:t>ĐND</w:t>
      </w:r>
      <w:r w:rsidRPr="00F37901">
        <w:rPr>
          <w:b/>
          <w:bCs/>
          <w:color w:val="000000"/>
          <w:sz w:val="28"/>
          <w:szCs w:val="28"/>
          <w:lang w:val="vi-VN"/>
        </w:rPr>
        <w:t xml:space="preserve"> tại kỳ họp</w:t>
      </w:r>
      <w:bookmarkEnd w:id="1"/>
      <w:r w:rsidRPr="00F37901">
        <w:rPr>
          <w:b/>
          <w:bCs/>
          <w:color w:val="000000"/>
          <w:sz w:val="28"/>
          <w:szCs w:val="28"/>
          <w:lang w:val="nl-NL"/>
        </w:rPr>
        <w:t xml:space="preserve">: </w:t>
      </w:r>
      <w:r w:rsidRPr="00F37901">
        <w:rPr>
          <w:color w:val="000000"/>
          <w:sz w:val="28"/>
          <w:szCs w:val="28"/>
          <w:lang w:val="nl-NL"/>
        </w:rPr>
        <w:t>(i)</w:t>
      </w:r>
      <w:r w:rsidRPr="00F37901">
        <w:rPr>
          <w:color w:val="000000"/>
          <w:sz w:val="28"/>
          <w:szCs w:val="28"/>
          <w:lang w:val="vi-VN"/>
        </w:rPr>
        <w:t>Tham gia đầy đủ các phiên họp, kỳ họp của H</w:t>
      </w:r>
      <w:r w:rsidRPr="00F37901">
        <w:rPr>
          <w:color w:val="000000"/>
          <w:sz w:val="28"/>
          <w:szCs w:val="28"/>
          <w:lang w:val="nl-NL"/>
        </w:rPr>
        <w:t>ĐND</w:t>
      </w:r>
      <w:r w:rsidRPr="00F37901">
        <w:rPr>
          <w:color w:val="000000"/>
          <w:sz w:val="28"/>
          <w:szCs w:val="28"/>
          <w:lang w:val="vi-VN"/>
        </w:rPr>
        <w:t>. (ii) Tập trung nghiên cứu, tham gia thảo luận, góp ý kiến vào các nội dung trình kỳ họp HĐND và thực hiện quyền giám sát, chất vấn, biểu quyết các vấn đề thuộc nhiệm vụ, quyền hạn của HĐND theo quy định của </w:t>
      </w:r>
      <w:bookmarkStart w:id="2" w:name="tvpllink_ybxjodnhtg_1"/>
      <w:r w:rsidRPr="00F37901">
        <w:rPr>
          <w:color w:val="000000"/>
          <w:sz w:val="28"/>
          <w:szCs w:val="28"/>
        </w:rPr>
        <w:fldChar w:fldCharType="begin"/>
      </w:r>
      <w:r w:rsidRPr="00F37901">
        <w:rPr>
          <w:color w:val="000000"/>
          <w:sz w:val="28"/>
          <w:szCs w:val="28"/>
          <w:lang w:val="vi-VN"/>
        </w:rPr>
        <w:instrText>HYPERLINK "https://thuvienphapluat.vn/van-ban/Bo-may-hanh-chinh/Luat-To-chuc-chinh-quyen-dia-phuong-2025-so-72-2025-QH15-649675.aspx" \t "_blank"</w:instrText>
      </w:r>
      <w:r w:rsidRPr="00F37901">
        <w:rPr>
          <w:color w:val="000000"/>
          <w:sz w:val="28"/>
          <w:szCs w:val="28"/>
        </w:rPr>
        <w:fldChar w:fldCharType="separate"/>
      </w:r>
      <w:r w:rsidRPr="00F37901">
        <w:rPr>
          <w:rStyle w:val="Hyperlink"/>
          <w:rFonts w:eastAsiaTheme="majorEastAsia"/>
          <w:color w:val="000000" w:themeColor="text1"/>
          <w:sz w:val="28"/>
          <w:szCs w:val="28"/>
          <w:u w:val="none"/>
          <w:lang w:val="vi-VN"/>
        </w:rPr>
        <w:t>Luật Tổ chức chính quyền địa phươn</w:t>
      </w:r>
      <w:r w:rsidRPr="00F37901">
        <w:rPr>
          <w:color w:val="000000"/>
          <w:sz w:val="28"/>
          <w:szCs w:val="28"/>
        </w:rPr>
        <w:fldChar w:fldCharType="end"/>
      </w:r>
      <w:bookmarkEnd w:id="2"/>
      <w:r w:rsidRPr="00F37901">
        <w:rPr>
          <w:color w:val="000000"/>
          <w:sz w:val="28"/>
          <w:szCs w:val="28"/>
          <w:lang w:val="vi-VN"/>
        </w:rPr>
        <w:t>g và các quy định khác của pháp luật có liên quan, (iii) Thực hiện trả lời phỏng vấn về các nội dung thuộc phạm vi thẩm quyền của đại biểu HĐND theo quy định của pháp luật.</w:t>
      </w:r>
    </w:p>
    <w:p w14:paraId="57BFFB96" w14:textId="6E06DDFC" w:rsidR="00A20807" w:rsidRPr="00BD1F5F" w:rsidRDefault="000C60A0" w:rsidP="00F37901">
      <w:pPr>
        <w:tabs>
          <w:tab w:val="left" w:pos="6862"/>
        </w:tabs>
        <w:spacing w:before="120" w:after="0" w:line="240" w:lineRule="auto"/>
        <w:jc w:val="both"/>
        <w:rPr>
          <w:rFonts w:ascii="Times New Roman" w:hAnsi="Times New Roman" w:cs="Times New Roman"/>
          <w:color w:val="000000" w:themeColor="text1"/>
          <w:sz w:val="28"/>
          <w:szCs w:val="28"/>
          <w:shd w:val="clear" w:color="auto" w:fill="FFFFFF"/>
          <w:lang w:val="vi-VN"/>
        </w:rPr>
      </w:pPr>
      <w:r w:rsidRPr="00F37901">
        <w:rPr>
          <w:rFonts w:ascii="Times New Roman" w:hAnsi="Times New Roman" w:cs="Times New Roman"/>
          <w:color w:val="000000" w:themeColor="text1"/>
          <w:sz w:val="28"/>
          <w:szCs w:val="28"/>
          <w:shd w:val="clear" w:color="auto" w:fill="FFFFFF"/>
          <w:lang w:val="vi-VN"/>
        </w:rPr>
        <w:t xml:space="preserve">          </w:t>
      </w:r>
      <w:r w:rsidR="00A20807" w:rsidRPr="00F37901">
        <w:rPr>
          <w:rFonts w:ascii="Times New Roman" w:hAnsi="Times New Roman" w:cs="Times New Roman"/>
          <w:color w:val="000000" w:themeColor="text1"/>
          <w:sz w:val="28"/>
          <w:szCs w:val="28"/>
          <w:shd w:val="clear" w:color="auto" w:fill="FFFFFF"/>
          <w:lang w:val="vi-VN"/>
        </w:rPr>
        <w:t>Bên cạnh luật chung, mỗi cấp HĐND đều ban hành hoặc áp dụng các văn bản hướng dẫn chi tiết về mặt kỹ thuật:</w:t>
      </w:r>
    </w:p>
    <w:p w14:paraId="6D7DF12B" w14:textId="7BDEA2AD" w:rsidR="000C60A0" w:rsidRPr="00F37901" w:rsidRDefault="000C60A0" w:rsidP="00F37901">
      <w:pPr>
        <w:tabs>
          <w:tab w:val="left" w:pos="6862"/>
        </w:tabs>
        <w:spacing w:before="120" w:after="0" w:line="240" w:lineRule="auto"/>
        <w:jc w:val="both"/>
        <w:rPr>
          <w:rFonts w:ascii="Times New Roman" w:hAnsi="Times New Roman" w:cs="Times New Roman"/>
          <w:color w:val="000000" w:themeColor="text1"/>
          <w:sz w:val="28"/>
          <w:szCs w:val="28"/>
          <w:shd w:val="clear" w:color="auto" w:fill="FFFFFF"/>
          <w:lang w:val="vi-VN"/>
        </w:rPr>
      </w:pPr>
      <w:r w:rsidRPr="00BD1F5F">
        <w:rPr>
          <w:rFonts w:ascii="Times New Roman" w:hAnsi="Times New Roman" w:cs="Times New Roman"/>
          <w:color w:val="000000" w:themeColor="text1"/>
          <w:sz w:val="28"/>
          <w:szCs w:val="28"/>
          <w:shd w:val="clear" w:color="auto" w:fill="FFFFFF"/>
          <w:lang w:val="vi-VN"/>
        </w:rPr>
        <w:t xml:space="preserve">         </w:t>
      </w:r>
      <w:r w:rsidR="00DF4FE5" w:rsidRPr="00BD1F5F">
        <w:rPr>
          <w:rFonts w:ascii="Times New Roman" w:hAnsi="Times New Roman" w:cs="Times New Roman"/>
          <w:color w:val="000000" w:themeColor="text1"/>
          <w:sz w:val="28"/>
          <w:szCs w:val="28"/>
          <w:shd w:val="clear" w:color="auto" w:fill="FFFFFF"/>
          <w:lang w:val="vi-VN"/>
        </w:rPr>
        <w:t>-</w:t>
      </w:r>
      <w:r w:rsidRPr="00BD1F5F">
        <w:rPr>
          <w:rFonts w:ascii="Times New Roman" w:hAnsi="Times New Roman" w:cs="Times New Roman"/>
          <w:color w:val="000000" w:themeColor="text1"/>
          <w:sz w:val="28"/>
          <w:szCs w:val="28"/>
          <w:shd w:val="clear" w:color="auto" w:fill="FFFFFF"/>
          <w:lang w:val="vi-VN"/>
        </w:rPr>
        <w:t xml:space="preserve"> </w:t>
      </w:r>
      <w:r w:rsidRPr="00F37901">
        <w:rPr>
          <w:rFonts w:ascii="Times New Roman" w:hAnsi="Times New Roman" w:cs="Times New Roman"/>
          <w:b/>
          <w:bCs/>
          <w:color w:val="000000" w:themeColor="text1"/>
          <w:sz w:val="28"/>
          <w:szCs w:val="28"/>
          <w:shd w:val="clear" w:color="auto" w:fill="FFFFFF"/>
          <w:lang w:val="vi-VN"/>
        </w:rPr>
        <w:t>Nghị quyết ban hành Quy chế hoạt động của HĐND</w:t>
      </w:r>
      <w:r w:rsidRPr="00F37901">
        <w:rPr>
          <w:rFonts w:ascii="Times New Roman" w:hAnsi="Times New Roman" w:cs="Times New Roman"/>
          <w:color w:val="000000" w:themeColor="text1"/>
          <w:sz w:val="28"/>
          <w:szCs w:val="28"/>
          <w:shd w:val="clear" w:color="auto" w:fill="FFFFFF"/>
          <w:lang w:val="vi-VN"/>
        </w:rPr>
        <w:t xml:space="preserve"> từng nhiệm kỳ của địa phương nhằm cụ thể hóa các bước phối hợp giữa Thường trực HĐND với các đại biểu.</w:t>
      </w:r>
    </w:p>
    <w:p w14:paraId="7B2388A6" w14:textId="3A0D8ED2" w:rsidR="00A20807" w:rsidRPr="00F37901" w:rsidRDefault="000C60A0" w:rsidP="00F37901">
      <w:pPr>
        <w:tabs>
          <w:tab w:val="left" w:pos="6862"/>
        </w:tabs>
        <w:spacing w:before="120" w:after="0" w:line="240" w:lineRule="auto"/>
        <w:jc w:val="both"/>
        <w:rPr>
          <w:rFonts w:ascii="Times New Roman" w:hAnsi="Times New Roman" w:cs="Times New Roman"/>
          <w:color w:val="000000" w:themeColor="text1"/>
          <w:sz w:val="28"/>
          <w:szCs w:val="28"/>
          <w:shd w:val="clear" w:color="auto" w:fill="FFFFFF"/>
          <w:lang w:val="vi-VN"/>
        </w:rPr>
      </w:pPr>
      <w:r w:rsidRPr="00F37901">
        <w:rPr>
          <w:rFonts w:ascii="Times New Roman" w:hAnsi="Times New Roman" w:cs="Times New Roman"/>
          <w:b/>
          <w:bCs/>
          <w:color w:val="000000" w:themeColor="text1"/>
          <w:sz w:val="28"/>
          <w:szCs w:val="28"/>
          <w:shd w:val="clear" w:color="auto" w:fill="FFFFFF"/>
          <w:lang w:val="vi-VN"/>
        </w:rPr>
        <w:t xml:space="preserve">         </w:t>
      </w:r>
      <w:r w:rsidR="00DF4FE5" w:rsidRPr="00DF4FE5">
        <w:rPr>
          <w:rFonts w:ascii="Times New Roman" w:hAnsi="Times New Roman" w:cs="Times New Roman"/>
          <w:b/>
          <w:bCs/>
          <w:color w:val="000000" w:themeColor="text1"/>
          <w:sz w:val="28"/>
          <w:szCs w:val="28"/>
          <w:shd w:val="clear" w:color="auto" w:fill="FFFFFF"/>
          <w:lang w:val="vi-VN"/>
        </w:rPr>
        <w:t xml:space="preserve">- </w:t>
      </w:r>
      <w:r w:rsidR="00A20807" w:rsidRPr="00F37901">
        <w:rPr>
          <w:rFonts w:ascii="Times New Roman" w:hAnsi="Times New Roman" w:cs="Times New Roman"/>
          <w:b/>
          <w:bCs/>
          <w:color w:val="000000" w:themeColor="text1"/>
          <w:sz w:val="28"/>
          <w:szCs w:val="28"/>
          <w:shd w:val="clear" w:color="auto" w:fill="FFFFFF"/>
          <w:lang w:val="vi-VN"/>
        </w:rPr>
        <w:t>Nội quy kỳ họp HĐND:</w:t>
      </w:r>
      <w:r w:rsidR="00A20807" w:rsidRPr="00F37901">
        <w:rPr>
          <w:rFonts w:ascii="Times New Roman" w:hAnsi="Times New Roman" w:cs="Times New Roman"/>
          <w:color w:val="000000" w:themeColor="text1"/>
          <w:sz w:val="28"/>
          <w:szCs w:val="28"/>
          <w:shd w:val="clear" w:color="auto" w:fill="FFFFFF"/>
          <w:lang w:val="vi-VN"/>
        </w:rPr>
        <w:t xml:space="preserve"> Quy định cụ thể về thời gian tối đa cho mỗi lượt phát biểu, thảo luận (thông thường từ 5 đến 10 phút), cách thức đăng ký phát biểu, tranh luận và văn hóa nghị trường.</w:t>
      </w:r>
    </w:p>
    <w:p w14:paraId="779EC9EC" w14:textId="1DCAFD9C" w:rsidR="00A20807" w:rsidRPr="00F37901" w:rsidRDefault="000C60A0" w:rsidP="00F37901">
      <w:pPr>
        <w:tabs>
          <w:tab w:val="left" w:pos="6862"/>
        </w:tabs>
        <w:spacing w:before="120" w:after="0" w:line="240" w:lineRule="auto"/>
        <w:jc w:val="both"/>
        <w:rPr>
          <w:rFonts w:ascii="Times New Roman" w:hAnsi="Times New Roman" w:cs="Times New Roman"/>
          <w:color w:val="000000" w:themeColor="text1"/>
          <w:sz w:val="28"/>
          <w:szCs w:val="28"/>
          <w:shd w:val="clear" w:color="auto" w:fill="FFFFFF"/>
          <w:lang w:val="vi-VN"/>
        </w:rPr>
      </w:pPr>
      <w:r w:rsidRPr="00F37901">
        <w:rPr>
          <w:rFonts w:ascii="Times New Roman" w:hAnsi="Times New Roman" w:cs="Times New Roman"/>
          <w:color w:val="000000" w:themeColor="text1"/>
          <w:sz w:val="28"/>
          <w:szCs w:val="28"/>
          <w:shd w:val="clear" w:color="auto" w:fill="FFFFFF"/>
          <w:lang w:val="vi-VN"/>
        </w:rPr>
        <w:t xml:space="preserve">         </w:t>
      </w:r>
      <w:r w:rsidR="00A20807" w:rsidRPr="00F37901">
        <w:rPr>
          <w:rFonts w:ascii="Times New Roman" w:hAnsi="Times New Roman" w:cs="Times New Roman"/>
          <w:color w:val="000000" w:themeColor="text1"/>
          <w:sz w:val="28"/>
          <w:szCs w:val="28"/>
          <w:shd w:val="clear" w:color="auto" w:fill="FFFFFF"/>
          <w:lang w:val="vi-VN"/>
        </w:rPr>
        <w:t>Tóm lại</w:t>
      </w:r>
      <w:r w:rsidRPr="00F37901">
        <w:rPr>
          <w:rFonts w:ascii="Times New Roman" w:hAnsi="Times New Roman" w:cs="Times New Roman"/>
          <w:color w:val="000000" w:themeColor="text1"/>
          <w:sz w:val="28"/>
          <w:szCs w:val="28"/>
          <w:shd w:val="clear" w:color="auto" w:fill="FFFFFF"/>
          <w:lang w:val="vi-VN"/>
        </w:rPr>
        <w:t>: H</w:t>
      </w:r>
      <w:r w:rsidR="00A20807" w:rsidRPr="00F37901">
        <w:rPr>
          <w:rFonts w:ascii="Times New Roman" w:hAnsi="Times New Roman" w:cs="Times New Roman"/>
          <w:color w:val="000000" w:themeColor="text1"/>
          <w:sz w:val="28"/>
          <w:szCs w:val="28"/>
          <w:shd w:val="clear" w:color="auto" w:fill="FFFFFF"/>
          <w:lang w:val="vi-VN"/>
        </w:rPr>
        <w:t xml:space="preserve">oạt động phát biểu, thảo luận và chất vấn của đại biểu không chỉ là quyền mà còn là trách nhiệm pháp lý được bảo hộ bởi Hiến pháp và </w:t>
      </w:r>
      <w:r w:rsidR="00410DA9" w:rsidRPr="00410DA9">
        <w:rPr>
          <w:rFonts w:ascii="Times New Roman" w:hAnsi="Times New Roman" w:cs="Times New Roman"/>
          <w:color w:val="000000" w:themeColor="text1"/>
          <w:sz w:val="28"/>
          <w:szCs w:val="28"/>
          <w:shd w:val="clear" w:color="auto" w:fill="FFFFFF"/>
          <w:lang w:val="vi-VN"/>
        </w:rPr>
        <w:t>pháp luật</w:t>
      </w:r>
      <w:r w:rsidR="00A20807" w:rsidRPr="00F37901">
        <w:rPr>
          <w:rFonts w:ascii="Times New Roman" w:hAnsi="Times New Roman" w:cs="Times New Roman"/>
          <w:color w:val="000000" w:themeColor="text1"/>
          <w:sz w:val="28"/>
          <w:szCs w:val="28"/>
          <w:shd w:val="clear" w:color="auto" w:fill="FFFFFF"/>
          <w:lang w:val="vi-VN"/>
        </w:rPr>
        <w:t>. Những quy định này đảm bảo cho việc ra quyết định của địa phương mang tính dân chủ, minh bạch và có sự giám sát chặt chẽ.</w:t>
      </w:r>
    </w:p>
    <w:p w14:paraId="3EBAC3C4" w14:textId="620A2065" w:rsidR="00B03563" w:rsidRPr="00F37901" w:rsidRDefault="00034BD0" w:rsidP="00F37901">
      <w:pPr>
        <w:pStyle w:val="NormalWeb"/>
        <w:shd w:val="clear" w:color="auto" w:fill="FFFFFF"/>
        <w:spacing w:before="120" w:beforeAutospacing="0" w:after="0" w:afterAutospacing="0"/>
        <w:ind w:firstLine="720"/>
        <w:jc w:val="both"/>
        <w:textAlignment w:val="baseline"/>
        <w:rPr>
          <w:b/>
          <w:color w:val="000000"/>
          <w:sz w:val="28"/>
          <w:szCs w:val="28"/>
          <w:lang w:val="vi-VN"/>
        </w:rPr>
      </w:pPr>
      <w:r w:rsidRPr="00F37901">
        <w:rPr>
          <w:b/>
          <w:color w:val="000000"/>
          <w:sz w:val="28"/>
          <w:szCs w:val="28"/>
          <w:lang w:val="vi-VN"/>
        </w:rPr>
        <w:t xml:space="preserve">2. </w:t>
      </w:r>
      <w:r w:rsidR="0095170B" w:rsidRPr="00F37901">
        <w:rPr>
          <w:b/>
          <w:color w:val="000000"/>
          <w:sz w:val="28"/>
          <w:szCs w:val="28"/>
          <w:lang w:val="vi-VN"/>
        </w:rPr>
        <w:t>K</w:t>
      </w:r>
      <w:r w:rsidR="00E77A54" w:rsidRPr="00F37901">
        <w:rPr>
          <w:b/>
          <w:color w:val="000000"/>
          <w:sz w:val="28"/>
          <w:szCs w:val="28"/>
          <w:lang w:val="vi-VN"/>
        </w:rPr>
        <w:t>hái niệm</w:t>
      </w:r>
      <w:r w:rsidR="00D77032" w:rsidRPr="00F37901">
        <w:rPr>
          <w:b/>
          <w:color w:val="000000"/>
          <w:sz w:val="28"/>
          <w:szCs w:val="28"/>
          <w:lang w:val="vi-VN"/>
        </w:rPr>
        <w:t xml:space="preserve"> phát biểu</w:t>
      </w:r>
      <w:r w:rsidR="00E77A54" w:rsidRPr="00F37901">
        <w:rPr>
          <w:b/>
          <w:color w:val="000000"/>
          <w:sz w:val="28"/>
          <w:szCs w:val="28"/>
          <w:lang w:val="vi-VN"/>
        </w:rPr>
        <w:t xml:space="preserve">, </w:t>
      </w:r>
      <w:r w:rsidR="00D77032" w:rsidRPr="00F37901">
        <w:rPr>
          <w:b/>
          <w:color w:val="000000"/>
          <w:sz w:val="28"/>
          <w:szCs w:val="28"/>
          <w:lang w:val="vi-VN"/>
        </w:rPr>
        <w:t>thảo luận, chất vấn tại kỳ họp của HĐND</w:t>
      </w:r>
    </w:p>
    <w:p w14:paraId="5E69A355" w14:textId="7456C227" w:rsidR="00E91479" w:rsidRPr="00F37901" w:rsidRDefault="00E91479" w:rsidP="00F37901">
      <w:pPr>
        <w:spacing w:before="120" w:after="0" w:line="240" w:lineRule="auto"/>
        <w:ind w:firstLine="720"/>
        <w:jc w:val="both"/>
        <w:rPr>
          <w:rFonts w:ascii="Times New Roman" w:hAnsi="Times New Roman" w:cs="Times New Roman"/>
          <w:spacing w:val="-6"/>
          <w:sz w:val="28"/>
          <w:szCs w:val="28"/>
          <w:lang w:val="vi-VN"/>
        </w:rPr>
      </w:pPr>
      <w:r w:rsidRPr="00F37901">
        <w:rPr>
          <w:rFonts w:ascii="Times New Roman" w:hAnsi="Times New Roman" w:cs="Times New Roman"/>
          <w:spacing w:val="-6"/>
          <w:sz w:val="28"/>
          <w:szCs w:val="28"/>
          <w:lang w:val="vi-VN"/>
        </w:rPr>
        <w:t xml:space="preserve">Để thực hiện tốt vai trò của mình tại nghị trường, đại biểu HĐND cần hiểu rõ bản chất pháp lý và ý nghĩa của ba khái niệm cơ bản: </w:t>
      </w:r>
      <w:r w:rsidRPr="00F37901">
        <w:rPr>
          <w:rFonts w:ascii="Times New Roman" w:hAnsi="Times New Roman" w:cs="Times New Roman"/>
          <w:b/>
          <w:bCs/>
          <w:spacing w:val="-6"/>
          <w:sz w:val="28"/>
          <w:szCs w:val="28"/>
          <w:lang w:val="vi-VN"/>
        </w:rPr>
        <w:t>Phát biểu</w:t>
      </w:r>
      <w:r w:rsidRPr="00F37901">
        <w:rPr>
          <w:rFonts w:ascii="Times New Roman" w:hAnsi="Times New Roman" w:cs="Times New Roman"/>
          <w:spacing w:val="-6"/>
          <w:sz w:val="28"/>
          <w:szCs w:val="28"/>
          <w:lang w:val="vi-VN"/>
        </w:rPr>
        <w:t xml:space="preserve">, </w:t>
      </w:r>
      <w:r w:rsidRPr="00F37901">
        <w:rPr>
          <w:rFonts w:ascii="Times New Roman" w:hAnsi="Times New Roman" w:cs="Times New Roman"/>
          <w:b/>
          <w:bCs/>
          <w:spacing w:val="-6"/>
          <w:sz w:val="28"/>
          <w:szCs w:val="28"/>
          <w:lang w:val="vi-VN"/>
        </w:rPr>
        <w:t>Thảo luận</w:t>
      </w:r>
      <w:r w:rsidRPr="00F37901">
        <w:rPr>
          <w:rFonts w:ascii="Times New Roman" w:hAnsi="Times New Roman" w:cs="Times New Roman"/>
          <w:spacing w:val="-6"/>
          <w:sz w:val="28"/>
          <w:szCs w:val="28"/>
          <w:lang w:val="vi-VN"/>
        </w:rPr>
        <w:t xml:space="preserve"> và </w:t>
      </w:r>
      <w:r w:rsidRPr="00F37901">
        <w:rPr>
          <w:rFonts w:ascii="Times New Roman" w:hAnsi="Times New Roman" w:cs="Times New Roman"/>
          <w:b/>
          <w:bCs/>
          <w:spacing w:val="-6"/>
          <w:sz w:val="28"/>
          <w:szCs w:val="28"/>
          <w:lang w:val="vi-VN"/>
        </w:rPr>
        <w:t>Chất vấn</w:t>
      </w:r>
      <w:r w:rsidRPr="00F37901">
        <w:rPr>
          <w:rFonts w:ascii="Times New Roman" w:hAnsi="Times New Roman" w:cs="Times New Roman"/>
          <w:spacing w:val="-6"/>
          <w:sz w:val="28"/>
          <w:szCs w:val="28"/>
          <w:lang w:val="vi-VN"/>
        </w:rPr>
        <w:t>.</w:t>
      </w:r>
    </w:p>
    <w:p w14:paraId="15ABE639" w14:textId="77777777" w:rsidR="00E91479" w:rsidRPr="00F37901" w:rsidRDefault="00E91479"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sz w:val="28"/>
          <w:szCs w:val="28"/>
          <w:lang w:val="vi-VN"/>
        </w:rPr>
        <w:t>Mặc dù đều là những hoạt động dùng lời nói (hoặc văn bản) để thể hiện chính kiến, nhưng mỗi khái niệm có những đặc trưng riêng biệt được quy định cụ thể trong pháp luật Việt Nam.</w:t>
      </w:r>
    </w:p>
    <w:p w14:paraId="7EABD339" w14:textId="57CA8A8B" w:rsidR="00E91479" w:rsidRPr="00F37901" w:rsidRDefault="00B34061" w:rsidP="00F37901">
      <w:pPr>
        <w:spacing w:before="120" w:after="0" w:line="240" w:lineRule="auto"/>
        <w:ind w:firstLine="720"/>
        <w:jc w:val="both"/>
        <w:rPr>
          <w:rFonts w:ascii="Times New Roman" w:hAnsi="Times New Roman" w:cs="Times New Roman"/>
          <w:b/>
          <w:bCs/>
          <w:sz w:val="28"/>
          <w:szCs w:val="28"/>
          <w:lang w:val="vi-VN"/>
        </w:rPr>
      </w:pPr>
      <w:r w:rsidRPr="00F37901">
        <w:rPr>
          <w:rFonts w:ascii="Times New Roman" w:hAnsi="Times New Roman" w:cs="Times New Roman"/>
          <w:b/>
          <w:bCs/>
          <w:sz w:val="28"/>
          <w:szCs w:val="28"/>
          <w:lang w:val="vi-VN"/>
        </w:rPr>
        <w:t>(</w:t>
      </w:r>
      <w:r w:rsidR="00E91479" w:rsidRPr="00F37901">
        <w:rPr>
          <w:rFonts w:ascii="Times New Roman" w:hAnsi="Times New Roman" w:cs="Times New Roman"/>
          <w:b/>
          <w:bCs/>
          <w:sz w:val="28"/>
          <w:szCs w:val="28"/>
          <w:lang w:val="vi-VN"/>
        </w:rPr>
        <w:t>1</w:t>
      </w:r>
      <w:r w:rsidR="00252080" w:rsidRPr="00F37901">
        <w:rPr>
          <w:rFonts w:ascii="Times New Roman" w:hAnsi="Times New Roman" w:cs="Times New Roman"/>
          <w:b/>
          <w:bCs/>
          <w:sz w:val="28"/>
          <w:szCs w:val="28"/>
          <w:lang w:val="vi-VN"/>
        </w:rPr>
        <w:t>)</w:t>
      </w:r>
      <w:r w:rsidR="00E91479" w:rsidRPr="00F37901">
        <w:rPr>
          <w:rFonts w:ascii="Times New Roman" w:hAnsi="Times New Roman" w:cs="Times New Roman"/>
          <w:b/>
          <w:bCs/>
          <w:sz w:val="28"/>
          <w:szCs w:val="28"/>
          <w:lang w:val="vi-VN"/>
        </w:rPr>
        <w:t xml:space="preserve"> Phát biểu tại kỳ họp HĐND</w:t>
      </w:r>
    </w:p>
    <w:p w14:paraId="20D32C97" w14:textId="77777777" w:rsidR="00E91479" w:rsidRPr="00F37901" w:rsidRDefault="00E91479"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b/>
          <w:bCs/>
          <w:sz w:val="28"/>
          <w:szCs w:val="28"/>
          <w:lang w:val="vi-VN"/>
        </w:rPr>
        <w:t>Khái niệm:</w:t>
      </w:r>
      <w:r w:rsidRPr="00F37901">
        <w:rPr>
          <w:rFonts w:ascii="Times New Roman" w:hAnsi="Times New Roman" w:cs="Times New Roman"/>
          <w:sz w:val="28"/>
          <w:szCs w:val="28"/>
          <w:lang w:val="vi-VN"/>
        </w:rPr>
        <w:t xml:space="preserve"> Phát biểu là việc đại biểu HĐND cá nhân đứng lên trình bày, bày tỏ quan điểm, chính kiến, nhận thức hoặc tâm tư, nguyện vọng (của bản thân hoặc đại diện cho cử tri) về một nội dung, một sự việc cụ thể nằm trong chương trình nghị sự của kỳ họp.</w:t>
      </w:r>
    </w:p>
    <w:p w14:paraId="6062727F" w14:textId="77777777" w:rsidR="00E91479" w:rsidRPr="00F37901" w:rsidRDefault="00E91479"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b/>
          <w:bCs/>
          <w:sz w:val="28"/>
          <w:szCs w:val="28"/>
          <w:lang w:val="vi-VN"/>
        </w:rPr>
        <w:t>Bản chất:</w:t>
      </w:r>
      <w:r w:rsidRPr="00F37901">
        <w:rPr>
          <w:rFonts w:ascii="Times New Roman" w:hAnsi="Times New Roman" w:cs="Times New Roman"/>
          <w:sz w:val="28"/>
          <w:szCs w:val="28"/>
          <w:lang w:val="vi-VN"/>
        </w:rPr>
        <w:t xml:space="preserve"> Đây là hoạt động mang tính chất </w:t>
      </w:r>
      <w:r w:rsidRPr="00F37901">
        <w:rPr>
          <w:rFonts w:ascii="Times New Roman" w:hAnsi="Times New Roman" w:cs="Times New Roman"/>
          <w:b/>
          <w:bCs/>
          <w:sz w:val="28"/>
          <w:szCs w:val="28"/>
          <w:lang w:val="vi-VN"/>
        </w:rPr>
        <w:t>thông tin một chiều</w:t>
      </w:r>
      <w:r w:rsidRPr="00F37901">
        <w:rPr>
          <w:rFonts w:ascii="Times New Roman" w:hAnsi="Times New Roman" w:cs="Times New Roman"/>
          <w:sz w:val="28"/>
          <w:szCs w:val="28"/>
          <w:lang w:val="vi-VN"/>
        </w:rPr>
        <w:t xml:space="preserve"> và thể hiện quyền tự do bày tỏ chính kiến của đại biểu tại nghị trường.</w:t>
      </w:r>
    </w:p>
    <w:p w14:paraId="3BCF6394" w14:textId="5C205935" w:rsidR="00E91479" w:rsidRPr="00F37901" w:rsidRDefault="00E91479"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b/>
          <w:bCs/>
          <w:sz w:val="28"/>
          <w:szCs w:val="28"/>
          <w:lang w:val="vi-VN"/>
        </w:rPr>
        <w:t>Ví dụ:</w:t>
      </w:r>
      <w:r w:rsidRPr="00F37901">
        <w:rPr>
          <w:rFonts w:ascii="Times New Roman" w:hAnsi="Times New Roman" w:cs="Times New Roman"/>
          <w:sz w:val="28"/>
          <w:szCs w:val="28"/>
          <w:lang w:val="vi-VN"/>
        </w:rPr>
        <w:t xml:space="preserve"> Đại biểu phát biểu chào mừng, phát biểu biểu thị sự đồng thuận với chương trình kỳ họp, hoặc phát biểu chia sẻ cảm tưởng, tâm tư của cử tri về một chủ trương mới của địa phương.</w:t>
      </w:r>
    </w:p>
    <w:p w14:paraId="1E2BFEC2" w14:textId="4F37ECE3" w:rsidR="00E91479" w:rsidRPr="00F37901" w:rsidRDefault="00DF4FE5" w:rsidP="00F37901">
      <w:pPr>
        <w:spacing w:before="120" w:after="0" w:line="240" w:lineRule="auto"/>
        <w:ind w:firstLine="720"/>
        <w:jc w:val="both"/>
        <w:rPr>
          <w:rFonts w:ascii="Times New Roman" w:hAnsi="Times New Roman" w:cs="Times New Roman"/>
          <w:b/>
          <w:bCs/>
          <w:sz w:val="28"/>
          <w:szCs w:val="28"/>
          <w:lang w:val="vi-VN"/>
        </w:rPr>
      </w:pPr>
      <w:r w:rsidRPr="00DF4FE5">
        <w:rPr>
          <w:rFonts w:ascii="Times New Roman" w:hAnsi="Times New Roman" w:cs="Times New Roman"/>
          <w:b/>
          <w:bCs/>
          <w:sz w:val="28"/>
          <w:szCs w:val="28"/>
          <w:lang w:val="vi-VN"/>
        </w:rPr>
        <w:t>(</w:t>
      </w:r>
      <w:r w:rsidR="00E91479" w:rsidRPr="00F37901">
        <w:rPr>
          <w:rFonts w:ascii="Times New Roman" w:hAnsi="Times New Roman" w:cs="Times New Roman"/>
          <w:b/>
          <w:bCs/>
          <w:sz w:val="28"/>
          <w:szCs w:val="28"/>
          <w:lang w:val="vi-VN"/>
        </w:rPr>
        <w:t>2</w:t>
      </w:r>
      <w:r w:rsidRPr="00DF4FE5">
        <w:rPr>
          <w:rFonts w:ascii="Times New Roman" w:hAnsi="Times New Roman" w:cs="Times New Roman"/>
          <w:b/>
          <w:bCs/>
          <w:sz w:val="28"/>
          <w:szCs w:val="28"/>
          <w:lang w:val="vi-VN"/>
        </w:rPr>
        <w:t>)</w:t>
      </w:r>
      <w:r w:rsidR="00E91479" w:rsidRPr="00F37901">
        <w:rPr>
          <w:rFonts w:ascii="Times New Roman" w:hAnsi="Times New Roman" w:cs="Times New Roman"/>
          <w:b/>
          <w:bCs/>
          <w:sz w:val="28"/>
          <w:szCs w:val="28"/>
          <w:lang w:val="vi-VN"/>
        </w:rPr>
        <w:t xml:space="preserve"> Thảo luận tại kỳ họp HĐND</w:t>
      </w:r>
    </w:p>
    <w:p w14:paraId="18D911B9" w14:textId="7D4B534E" w:rsidR="00E91479" w:rsidRPr="00F37901" w:rsidRDefault="00E91479"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b/>
          <w:bCs/>
          <w:sz w:val="28"/>
          <w:szCs w:val="28"/>
          <w:lang w:val="vi-VN"/>
        </w:rPr>
        <w:lastRenderedPageBreak/>
        <w:t>Khái niệm:</w:t>
      </w:r>
      <w:r w:rsidRPr="00F37901">
        <w:rPr>
          <w:rFonts w:ascii="Times New Roman" w:hAnsi="Times New Roman" w:cs="Times New Roman"/>
          <w:sz w:val="28"/>
          <w:szCs w:val="28"/>
          <w:lang w:val="vi-VN"/>
        </w:rPr>
        <w:t xml:space="preserve"> Thảo luận là hoạt động tập thể, trong đó các đại biểu HĐND cùng nhau bàn bạc, phân tích, đánh giá, phản biện và hiến kế về các báo cáo, tờ trình, đề án hoặc dự thảo nghị quyết nhằm làm sáng tỏ bản chất vấn đề, từ đó đi đến sự thống nhất chung trước khi </w:t>
      </w:r>
      <w:r w:rsidR="00D57911" w:rsidRPr="00F37901">
        <w:rPr>
          <w:rFonts w:ascii="Times New Roman" w:hAnsi="Times New Roman" w:cs="Times New Roman"/>
          <w:sz w:val="28"/>
          <w:szCs w:val="28"/>
          <w:lang w:val="vi-VN"/>
        </w:rPr>
        <w:t xml:space="preserve">biểu quyết </w:t>
      </w:r>
      <w:r w:rsidRPr="00F37901">
        <w:rPr>
          <w:rFonts w:ascii="Times New Roman" w:hAnsi="Times New Roman" w:cs="Times New Roman"/>
          <w:sz w:val="28"/>
          <w:szCs w:val="28"/>
          <w:lang w:val="vi-VN"/>
        </w:rPr>
        <w:t>thông qua.</w:t>
      </w:r>
    </w:p>
    <w:p w14:paraId="5A89B75A" w14:textId="77777777" w:rsidR="00E91479" w:rsidRPr="00F37901" w:rsidRDefault="00E91479"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b/>
          <w:bCs/>
          <w:sz w:val="28"/>
          <w:szCs w:val="28"/>
          <w:lang w:val="vi-VN"/>
        </w:rPr>
        <w:t>Bản chất:</w:t>
      </w:r>
      <w:r w:rsidRPr="00F37901">
        <w:rPr>
          <w:rFonts w:ascii="Times New Roman" w:hAnsi="Times New Roman" w:cs="Times New Roman"/>
          <w:sz w:val="28"/>
          <w:szCs w:val="28"/>
          <w:lang w:val="vi-VN"/>
        </w:rPr>
        <w:t xml:space="preserve"> Đây là hoạt động mang tính </w:t>
      </w:r>
      <w:r w:rsidRPr="00F37901">
        <w:rPr>
          <w:rFonts w:ascii="Times New Roman" w:hAnsi="Times New Roman" w:cs="Times New Roman"/>
          <w:b/>
          <w:bCs/>
          <w:sz w:val="28"/>
          <w:szCs w:val="28"/>
          <w:lang w:val="vi-VN"/>
        </w:rPr>
        <w:t>tương tác đa chiều</w:t>
      </w:r>
      <w:r w:rsidRPr="00F37901">
        <w:rPr>
          <w:rFonts w:ascii="Times New Roman" w:hAnsi="Times New Roman" w:cs="Times New Roman"/>
          <w:sz w:val="28"/>
          <w:szCs w:val="28"/>
          <w:lang w:val="vi-VN"/>
        </w:rPr>
        <w:t xml:space="preserve">, tập hợp trí tuệ tập thể. Đối tượng của thảo luận là </w:t>
      </w:r>
      <w:r w:rsidRPr="00F37901">
        <w:rPr>
          <w:rFonts w:ascii="Times New Roman" w:hAnsi="Times New Roman" w:cs="Times New Roman"/>
          <w:b/>
          <w:bCs/>
          <w:sz w:val="28"/>
          <w:szCs w:val="28"/>
          <w:lang w:val="vi-VN"/>
        </w:rPr>
        <w:t>"vấn đề/văn bản"</w:t>
      </w:r>
      <w:r w:rsidRPr="00F37901">
        <w:rPr>
          <w:rFonts w:ascii="Times New Roman" w:hAnsi="Times New Roman" w:cs="Times New Roman"/>
          <w:sz w:val="28"/>
          <w:szCs w:val="28"/>
          <w:lang w:val="vi-VN"/>
        </w:rPr>
        <w:t xml:space="preserve"> chứ không phải con người cụ thể. Thảo luận có thể diễn ra tại Tổ đại biểu hoặc tại Hội trường.</w:t>
      </w:r>
    </w:p>
    <w:p w14:paraId="704BED08" w14:textId="6B93998B" w:rsidR="00E91479" w:rsidRPr="00F37901" w:rsidRDefault="00E91479"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b/>
          <w:bCs/>
          <w:sz w:val="28"/>
          <w:szCs w:val="28"/>
          <w:lang w:val="vi-VN"/>
        </w:rPr>
        <w:t>Ví dụ:</w:t>
      </w:r>
      <w:r w:rsidRPr="00F37901">
        <w:rPr>
          <w:rFonts w:ascii="Times New Roman" w:hAnsi="Times New Roman" w:cs="Times New Roman"/>
          <w:sz w:val="28"/>
          <w:szCs w:val="28"/>
          <w:lang w:val="vi-VN"/>
        </w:rPr>
        <w:t xml:space="preserve"> Phiên thảo luận về tình hình kinh tế - xã hội; thảo luận đóng góp ý kiến v</w:t>
      </w:r>
      <w:r w:rsidR="009141A9" w:rsidRPr="009141A9">
        <w:rPr>
          <w:rFonts w:ascii="Times New Roman" w:hAnsi="Times New Roman" w:cs="Times New Roman"/>
          <w:sz w:val="28"/>
          <w:szCs w:val="28"/>
          <w:lang w:val="vi-VN"/>
        </w:rPr>
        <w:t>ề mức thu phí v</w:t>
      </w:r>
      <w:r w:rsidR="00060FF8">
        <w:rPr>
          <w:rFonts w:ascii="Times New Roman" w:hAnsi="Times New Roman" w:cs="Times New Roman"/>
          <w:sz w:val="28"/>
          <w:szCs w:val="28"/>
        </w:rPr>
        <w:t>à</w:t>
      </w:r>
      <w:r w:rsidR="009141A9" w:rsidRPr="009141A9">
        <w:rPr>
          <w:rFonts w:ascii="Times New Roman" w:hAnsi="Times New Roman" w:cs="Times New Roman"/>
          <w:sz w:val="28"/>
          <w:szCs w:val="28"/>
          <w:lang w:val="vi-VN"/>
        </w:rPr>
        <w:t xml:space="preserve"> lệ phí </w:t>
      </w:r>
      <w:r w:rsidRPr="00F37901">
        <w:rPr>
          <w:rFonts w:ascii="Times New Roman" w:hAnsi="Times New Roman" w:cs="Times New Roman"/>
          <w:sz w:val="28"/>
          <w:szCs w:val="28"/>
          <w:lang w:val="vi-VN"/>
        </w:rPr>
        <w:t xml:space="preserve">của địa phương (phân tích xem mức </w:t>
      </w:r>
      <w:r w:rsidR="009141A9" w:rsidRPr="009141A9">
        <w:rPr>
          <w:rFonts w:ascii="Times New Roman" w:hAnsi="Times New Roman" w:cs="Times New Roman"/>
          <w:sz w:val="28"/>
          <w:szCs w:val="28"/>
          <w:lang w:val="vi-VN"/>
        </w:rPr>
        <w:t xml:space="preserve">thu </w:t>
      </w:r>
      <w:r w:rsidRPr="00F37901">
        <w:rPr>
          <w:rFonts w:ascii="Times New Roman" w:hAnsi="Times New Roman" w:cs="Times New Roman"/>
          <w:sz w:val="28"/>
          <w:szCs w:val="28"/>
          <w:lang w:val="vi-VN"/>
        </w:rPr>
        <w:t>đó đã hợp lý chưa, có phù hợp với người dân không).</w:t>
      </w:r>
    </w:p>
    <w:p w14:paraId="2BD136FB" w14:textId="347A85FB" w:rsidR="00E91479" w:rsidRPr="00F37901" w:rsidRDefault="00E91479" w:rsidP="00F37901">
      <w:pPr>
        <w:spacing w:before="120" w:after="0" w:line="240" w:lineRule="auto"/>
        <w:ind w:firstLine="720"/>
        <w:jc w:val="both"/>
        <w:rPr>
          <w:rFonts w:ascii="Times New Roman" w:hAnsi="Times New Roman" w:cs="Times New Roman"/>
          <w:b/>
          <w:bCs/>
          <w:sz w:val="28"/>
          <w:szCs w:val="28"/>
          <w:lang w:val="vi-VN"/>
        </w:rPr>
      </w:pPr>
      <w:r w:rsidRPr="00F37901">
        <w:rPr>
          <w:rFonts w:ascii="Times New Roman" w:hAnsi="Times New Roman" w:cs="Times New Roman"/>
          <w:b/>
          <w:bCs/>
          <w:sz w:val="28"/>
          <w:szCs w:val="28"/>
          <w:lang w:val="vi-VN"/>
        </w:rPr>
        <w:t>3. Chất vấn tại kỳ họp HĐND</w:t>
      </w:r>
    </w:p>
    <w:p w14:paraId="697A9C3B" w14:textId="77777777" w:rsidR="00BB6BE0" w:rsidRPr="00F37901" w:rsidRDefault="00E91479"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b/>
          <w:bCs/>
          <w:sz w:val="28"/>
          <w:szCs w:val="28"/>
          <w:lang w:val="vi-VN"/>
        </w:rPr>
        <w:t>Khái niệm:</w:t>
      </w:r>
      <w:r w:rsidRPr="00F37901">
        <w:rPr>
          <w:rFonts w:ascii="Times New Roman" w:hAnsi="Times New Roman" w:cs="Times New Roman"/>
          <w:sz w:val="28"/>
          <w:szCs w:val="28"/>
          <w:lang w:val="vi-VN"/>
        </w:rPr>
        <w:t xml:space="preserve"> </w:t>
      </w:r>
      <w:r w:rsidR="00BB6BE0" w:rsidRPr="00F37901">
        <w:rPr>
          <w:rFonts w:ascii="Times New Roman" w:hAnsi="Times New Roman" w:cs="Times New Roman"/>
          <w:sz w:val="28"/>
          <w:szCs w:val="28"/>
          <w:lang w:val="vi-VN"/>
        </w:rPr>
        <w:t>Chất vấn là việc đại biểu HĐND nêu vấn đề thuộc trách nhiệm của người bị chất vấn và yêu cầu người bị chất vấn trả lời về trách nhiệm của mình đối với vấn đề được nêu.</w:t>
      </w:r>
    </w:p>
    <w:p w14:paraId="14370464" w14:textId="1FC86990" w:rsidR="00E91479" w:rsidRPr="00F37901" w:rsidRDefault="00E91479"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sz w:val="28"/>
          <w:szCs w:val="28"/>
          <w:lang w:val="vi-VN"/>
        </w:rPr>
        <w:t xml:space="preserve">Chất vấn là một hình thức </w:t>
      </w:r>
      <w:r w:rsidRPr="00F37901">
        <w:rPr>
          <w:rFonts w:ascii="Times New Roman" w:hAnsi="Times New Roman" w:cs="Times New Roman"/>
          <w:b/>
          <w:bCs/>
          <w:sz w:val="28"/>
          <w:szCs w:val="28"/>
          <w:lang w:val="vi-VN"/>
        </w:rPr>
        <w:t>giám sát tối cao trực tiếp</w:t>
      </w:r>
      <w:r w:rsidRPr="00F37901">
        <w:rPr>
          <w:rFonts w:ascii="Times New Roman" w:hAnsi="Times New Roman" w:cs="Times New Roman"/>
          <w:sz w:val="28"/>
          <w:szCs w:val="28"/>
          <w:lang w:val="vi-VN"/>
        </w:rPr>
        <w:t xml:space="preserve"> của đại biểu HĐND, trong đó đại biểu nêu câu hỏi nhằm yêu cầu những người đứng đầu cơ quan bộ máy nhà nước tại địa phương giải trình, làm rõ trách nhiệm cá nhân đối với những vấn đề bức xúc, tiêu cực, hoặc những việc chưa làm được thuộc thẩm quyền quản lý của họ.</w:t>
      </w:r>
    </w:p>
    <w:p w14:paraId="1DB03590" w14:textId="77777777" w:rsidR="00E91479" w:rsidRPr="00F37901" w:rsidRDefault="00E91479"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b/>
          <w:bCs/>
          <w:sz w:val="28"/>
          <w:szCs w:val="28"/>
          <w:lang w:val="vi-VN"/>
        </w:rPr>
        <w:t>Bản chất:</w:t>
      </w:r>
      <w:r w:rsidRPr="00F37901">
        <w:rPr>
          <w:rFonts w:ascii="Times New Roman" w:hAnsi="Times New Roman" w:cs="Times New Roman"/>
          <w:sz w:val="28"/>
          <w:szCs w:val="28"/>
          <w:lang w:val="vi-VN"/>
        </w:rPr>
        <w:t xml:space="preserve"> Đây là hoạt động quyền lực nhà nước, mang tính </w:t>
      </w:r>
      <w:r w:rsidRPr="00F37901">
        <w:rPr>
          <w:rFonts w:ascii="Times New Roman" w:hAnsi="Times New Roman" w:cs="Times New Roman"/>
          <w:b/>
          <w:bCs/>
          <w:sz w:val="28"/>
          <w:szCs w:val="28"/>
          <w:lang w:val="vi-VN"/>
        </w:rPr>
        <w:t>đối thoại hai chiều trực tiếp và có tính truy cứu trách nhiệm</w:t>
      </w:r>
      <w:r w:rsidRPr="00F37901">
        <w:rPr>
          <w:rFonts w:ascii="Times New Roman" w:hAnsi="Times New Roman" w:cs="Times New Roman"/>
          <w:sz w:val="28"/>
          <w:szCs w:val="28"/>
          <w:lang w:val="vi-VN"/>
        </w:rPr>
        <w:t xml:space="preserve">. Đối tượng của chất vấn bắt buộc phải là </w:t>
      </w:r>
      <w:r w:rsidRPr="00F37901">
        <w:rPr>
          <w:rFonts w:ascii="Times New Roman" w:hAnsi="Times New Roman" w:cs="Times New Roman"/>
          <w:b/>
          <w:bCs/>
          <w:sz w:val="28"/>
          <w:szCs w:val="28"/>
          <w:lang w:val="vi-VN"/>
        </w:rPr>
        <w:t>"cá nhân có chức vụ"</w:t>
      </w:r>
      <w:r w:rsidRPr="00F37901">
        <w:rPr>
          <w:rFonts w:ascii="Times New Roman" w:hAnsi="Times New Roman" w:cs="Times New Roman"/>
          <w:sz w:val="28"/>
          <w:szCs w:val="28"/>
          <w:lang w:val="vi-VN"/>
        </w:rPr>
        <w:t xml:space="preserve"> được luật định.</w:t>
      </w:r>
    </w:p>
    <w:p w14:paraId="5D05DCA9" w14:textId="30ABE813" w:rsidR="004B7DF8" w:rsidRPr="00F37901" w:rsidRDefault="004B7DF8" w:rsidP="00F37901">
      <w:pPr>
        <w:spacing w:before="120" w:after="0" w:line="240" w:lineRule="auto"/>
        <w:ind w:firstLine="720"/>
        <w:jc w:val="both"/>
        <w:rPr>
          <w:rFonts w:ascii="Times New Roman" w:hAnsi="Times New Roman" w:cs="Times New Roman"/>
          <w:sz w:val="28"/>
          <w:szCs w:val="28"/>
          <w:lang w:val="vi-VN"/>
        </w:rPr>
      </w:pPr>
      <w:r w:rsidRPr="00F37901">
        <w:rPr>
          <w:rFonts w:ascii="Times New Roman" w:hAnsi="Times New Roman" w:cs="Times New Roman"/>
          <w:sz w:val="28"/>
          <w:szCs w:val="28"/>
          <w:lang w:val="vi-VN"/>
        </w:rPr>
        <w:t xml:space="preserve">Chất vấn là một hoạt động giám sát trực tiếp, quyết liệt và hiệu quả </w:t>
      </w:r>
      <w:r w:rsidR="00D636B5" w:rsidRPr="00F37901">
        <w:rPr>
          <w:rFonts w:ascii="Times New Roman" w:hAnsi="Times New Roman" w:cs="Times New Roman"/>
          <w:sz w:val="28"/>
          <w:szCs w:val="28"/>
          <w:lang w:val="vi-VN"/>
        </w:rPr>
        <w:t>n</w:t>
      </w:r>
      <w:r w:rsidRPr="00F37901">
        <w:rPr>
          <w:rFonts w:ascii="Times New Roman" w:hAnsi="Times New Roman" w:cs="Times New Roman"/>
          <w:sz w:val="28"/>
          <w:szCs w:val="28"/>
          <w:lang w:val="vi-VN"/>
        </w:rPr>
        <w:t>hất.</w:t>
      </w:r>
    </w:p>
    <w:p w14:paraId="44EF3542" w14:textId="385360AE" w:rsidR="004B7DF8" w:rsidRPr="00F37901" w:rsidRDefault="00BD616D" w:rsidP="00F37901">
      <w:pPr>
        <w:pStyle w:val="NormalWeb"/>
        <w:shd w:val="clear" w:color="auto" w:fill="FFFFFF"/>
        <w:spacing w:before="120" w:beforeAutospacing="0" w:after="0" w:afterAutospacing="0"/>
        <w:ind w:firstLine="720"/>
        <w:jc w:val="both"/>
        <w:rPr>
          <w:sz w:val="28"/>
          <w:szCs w:val="28"/>
          <w:lang w:val="vi-VN"/>
        </w:rPr>
      </w:pPr>
      <w:r w:rsidRPr="00F37901">
        <w:rPr>
          <w:b/>
          <w:bCs/>
          <w:sz w:val="28"/>
          <w:szCs w:val="28"/>
          <w:lang w:val="vi-VN"/>
        </w:rPr>
        <w:t xml:space="preserve">- </w:t>
      </w:r>
      <w:r w:rsidR="004B7DF8" w:rsidRPr="00F37901">
        <w:rPr>
          <w:b/>
          <w:bCs/>
          <w:sz w:val="28"/>
          <w:szCs w:val="28"/>
          <w:lang w:val="vi-VN"/>
        </w:rPr>
        <w:t>Tính pháp quyền cao:</w:t>
      </w:r>
      <w:r w:rsidR="004B7DF8" w:rsidRPr="00F37901">
        <w:rPr>
          <w:sz w:val="28"/>
          <w:szCs w:val="28"/>
          <w:lang w:val="vi-VN"/>
        </w:rPr>
        <w:t xml:space="preserve"> Chất vấn buộc người bị chất vấn (</w:t>
      </w:r>
      <w:r w:rsidR="00FB3D41" w:rsidRPr="00F37901">
        <w:rPr>
          <w:sz w:val="28"/>
          <w:szCs w:val="28"/>
          <w:lang w:val="vi-VN"/>
        </w:rPr>
        <w:t xml:space="preserve">trong nhiều trường hợp là Lãnh đạo </w:t>
      </w:r>
      <w:r w:rsidR="004B7DF8" w:rsidRPr="00F37901">
        <w:rPr>
          <w:sz w:val="28"/>
          <w:szCs w:val="28"/>
          <w:lang w:val="vi-VN"/>
        </w:rPr>
        <w:t>cơ quan</w:t>
      </w:r>
      <w:r w:rsidR="00FB3D41" w:rsidRPr="00F37901">
        <w:rPr>
          <w:sz w:val="28"/>
          <w:szCs w:val="28"/>
          <w:lang w:val="vi-VN"/>
        </w:rPr>
        <w:t>/đơn vị</w:t>
      </w:r>
      <w:r w:rsidR="004B7DF8" w:rsidRPr="00F37901">
        <w:rPr>
          <w:sz w:val="28"/>
          <w:szCs w:val="28"/>
          <w:lang w:val="vi-VN"/>
        </w:rPr>
        <w:t>) phải giải trình rõ ràng cái đúng, cái sai, xác định trách nhiệm cá nhân trước đại biểu và cử tri.</w:t>
      </w:r>
    </w:p>
    <w:p w14:paraId="27DAF41A" w14:textId="3CEEA28B" w:rsidR="004B7DF8" w:rsidRPr="00F37901" w:rsidRDefault="00087F6E" w:rsidP="00F37901">
      <w:pPr>
        <w:pStyle w:val="NormalWeb"/>
        <w:shd w:val="clear" w:color="auto" w:fill="FFFFFF"/>
        <w:spacing w:before="120" w:beforeAutospacing="0" w:after="0" w:afterAutospacing="0"/>
        <w:ind w:firstLine="720"/>
        <w:jc w:val="both"/>
        <w:rPr>
          <w:sz w:val="28"/>
          <w:szCs w:val="28"/>
          <w:lang w:val="vi-VN"/>
        </w:rPr>
      </w:pPr>
      <w:r w:rsidRPr="00F37901">
        <w:rPr>
          <w:b/>
          <w:bCs/>
          <w:sz w:val="28"/>
          <w:szCs w:val="28"/>
          <w:lang w:val="vi-VN"/>
        </w:rPr>
        <w:t xml:space="preserve">- </w:t>
      </w:r>
      <w:r w:rsidR="004B7DF8" w:rsidRPr="00F37901">
        <w:rPr>
          <w:b/>
          <w:bCs/>
          <w:sz w:val="28"/>
          <w:szCs w:val="28"/>
          <w:lang w:val="vi-VN"/>
        </w:rPr>
        <w:t>Tập trung vào vấn đề nóng:</w:t>
      </w:r>
      <w:r w:rsidR="004B7DF8" w:rsidRPr="00F37901">
        <w:rPr>
          <w:sz w:val="28"/>
          <w:szCs w:val="28"/>
          <w:lang w:val="vi-VN"/>
        </w:rPr>
        <w:t xml:space="preserve"> Chất vấn thường nhắm vào các vấn đề nổi cộm, bức xúc, nổi bật mà cử tri quan tâm, mang tính thời sự cao. </w:t>
      </w:r>
    </w:p>
    <w:p w14:paraId="24A79F41" w14:textId="01215F50" w:rsidR="006F1CBA" w:rsidRPr="00F37901" w:rsidRDefault="00144BF6" w:rsidP="00F37901">
      <w:pPr>
        <w:pStyle w:val="NormalWeb"/>
        <w:spacing w:before="120" w:beforeAutospacing="0" w:after="0" w:afterAutospacing="0"/>
        <w:ind w:firstLine="720"/>
        <w:jc w:val="both"/>
        <w:rPr>
          <w:sz w:val="28"/>
          <w:szCs w:val="28"/>
          <w:lang w:val="nl-NL"/>
        </w:rPr>
      </w:pPr>
      <w:r w:rsidRPr="00F37901">
        <w:rPr>
          <w:b/>
          <w:bCs/>
          <w:spacing w:val="-2"/>
          <w:sz w:val="28"/>
          <w:szCs w:val="28"/>
          <w:lang w:val="nl-NL"/>
        </w:rPr>
        <w:t>(</w:t>
      </w:r>
      <w:r w:rsidR="00A12A4F" w:rsidRPr="00F37901">
        <w:rPr>
          <w:b/>
          <w:bCs/>
          <w:spacing w:val="-2"/>
          <w:sz w:val="28"/>
          <w:szCs w:val="28"/>
          <w:lang w:val="nl-NL"/>
        </w:rPr>
        <w:t>2</w:t>
      </w:r>
      <w:r w:rsidRPr="00F37901">
        <w:rPr>
          <w:b/>
          <w:bCs/>
          <w:spacing w:val="-2"/>
          <w:sz w:val="28"/>
          <w:szCs w:val="28"/>
          <w:lang w:val="nl-NL"/>
        </w:rPr>
        <w:t>)</w:t>
      </w:r>
      <w:r w:rsidR="00A12A4F" w:rsidRPr="00F37901">
        <w:rPr>
          <w:b/>
          <w:bCs/>
          <w:spacing w:val="-2"/>
          <w:sz w:val="28"/>
          <w:szCs w:val="28"/>
          <w:lang w:val="nl-NL"/>
        </w:rPr>
        <w:t xml:space="preserve"> Chất vấn và trả lời chất vấ</w:t>
      </w:r>
      <w:r w:rsidR="006F1CBA" w:rsidRPr="00F37901">
        <w:rPr>
          <w:b/>
          <w:bCs/>
          <w:spacing w:val="-2"/>
          <w:sz w:val="28"/>
          <w:szCs w:val="28"/>
          <w:lang w:val="nl-NL"/>
        </w:rPr>
        <w:t>n</w:t>
      </w:r>
      <w:r w:rsidR="006F1CBA" w:rsidRPr="00F37901">
        <w:rPr>
          <w:rStyle w:val="FootnoteReference"/>
          <w:rFonts w:eastAsiaTheme="majorEastAsia"/>
          <w:sz w:val="28"/>
          <w:szCs w:val="28"/>
        </w:rPr>
        <w:footnoteReference w:id="1"/>
      </w:r>
    </w:p>
    <w:p w14:paraId="707D2A75" w14:textId="7CA263A8" w:rsidR="00A12A4F" w:rsidRPr="00F37901" w:rsidRDefault="00A12A4F" w:rsidP="00F37901">
      <w:pPr>
        <w:spacing w:before="120" w:after="0" w:line="240" w:lineRule="auto"/>
        <w:ind w:firstLine="720"/>
        <w:jc w:val="both"/>
        <w:rPr>
          <w:rFonts w:ascii="Times New Roman" w:hAnsi="Times New Roman" w:cs="Times New Roman"/>
          <w:spacing w:val="-8"/>
          <w:sz w:val="28"/>
          <w:szCs w:val="28"/>
          <w:lang w:val="nl-NL"/>
        </w:rPr>
      </w:pPr>
      <w:r w:rsidRPr="00F37901">
        <w:rPr>
          <w:rFonts w:ascii="Times New Roman" w:hAnsi="Times New Roman" w:cs="Times New Roman"/>
          <w:spacing w:val="-8"/>
          <w:sz w:val="28"/>
          <w:szCs w:val="28"/>
          <w:lang w:val="nl-NL"/>
        </w:rPr>
        <w:t>Đây là hình thức giám sát trực tiếp và có tính tương tác cao nhất tại hội trường</w:t>
      </w:r>
    </w:p>
    <w:p w14:paraId="0CD2AC83" w14:textId="49264A69" w:rsidR="00A12A4F" w:rsidRPr="00F37901" w:rsidRDefault="0055623F" w:rsidP="00F37901">
      <w:pPr>
        <w:spacing w:before="120" w:after="0" w:line="240" w:lineRule="auto"/>
        <w:ind w:firstLine="720"/>
        <w:jc w:val="both"/>
        <w:rPr>
          <w:rFonts w:ascii="Times New Roman" w:hAnsi="Times New Roman" w:cs="Times New Roman"/>
          <w:spacing w:val="-2"/>
          <w:sz w:val="28"/>
          <w:szCs w:val="28"/>
          <w:lang w:val="nl-NL"/>
        </w:rPr>
      </w:pPr>
      <w:r w:rsidRPr="00F37901">
        <w:rPr>
          <w:rFonts w:ascii="Times New Roman" w:hAnsi="Times New Roman" w:cs="Times New Roman"/>
          <w:b/>
          <w:bCs/>
          <w:spacing w:val="-2"/>
          <w:sz w:val="28"/>
          <w:szCs w:val="28"/>
          <w:lang w:val="nl-NL"/>
        </w:rPr>
        <w:t xml:space="preserve">- </w:t>
      </w:r>
      <w:r w:rsidR="00A12A4F" w:rsidRPr="00F37901">
        <w:rPr>
          <w:rFonts w:ascii="Times New Roman" w:hAnsi="Times New Roman" w:cs="Times New Roman"/>
          <w:b/>
          <w:bCs/>
          <w:spacing w:val="-2"/>
          <w:sz w:val="28"/>
          <w:szCs w:val="28"/>
          <w:lang w:val="nl-NL"/>
        </w:rPr>
        <w:t>Đối tượng bị chất vấn:</w:t>
      </w:r>
      <w:r w:rsidR="00A12A4F" w:rsidRPr="00F37901">
        <w:rPr>
          <w:rFonts w:ascii="Times New Roman" w:hAnsi="Times New Roman" w:cs="Times New Roman"/>
          <w:spacing w:val="-2"/>
          <w:sz w:val="28"/>
          <w:szCs w:val="28"/>
          <w:lang w:val="nl-NL"/>
        </w:rPr>
        <w:t xml:space="preserve"> Chủ tịch HĐND, Chủ tịch UBND, các thành viên khác của UBND, Chánh án TAND, Viện trưởng VKSND cùng cấp.</w:t>
      </w:r>
    </w:p>
    <w:p w14:paraId="7A77B485" w14:textId="71657879" w:rsidR="00CD7F3D" w:rsidRPr="00F37901" w:rsidRDefault="00777FFB" w:rsidP="00F37901">
      <w:pPr>
        <w:spacing w:before="120" w:after="0" w:line="240" w:lineRule="auto"/>
        <w:ind w:firstLine="720"/>
        <w:jc w:val="both"/>
        <w:rPr>
          <w:rFonts w:ascii="Times New Roman" w:hAnsi="Times New Roman" w:cs="Times New Roman"/>
          <w:b/>
          <w:bCs/>
          <w:sz w:val="28"/>
          <w:szCs w:val="28"/>
          <w:lang w:val="vi-VN"/>
        </w:rPr>
      </w:pPr>
      <w:r w:rsidRPr="00F37901">
        <w:rPr>
          <w:rFonts w:ascii="Times New Roman" w:hAnsi="Times New Roman" w:cs="Times New Roman"/>
          <w:b/>
          <w:bCs/>
          <w:sz w:val="28"/>
          <w:szCs w:val="28"/>
          <w:lang w:val="nl-NL"/>
        </w:rPr>
        <w:t>- Tiêu chí lựa chọn nội dung chất vấn và người bị chất vấn tại kỳ họp</w:t>
      </w:r>
      <w:r w:rsidR="00CD7F3D" w:rsidRPr="00F37901">
        <w:rPr>
          <w:rFonts w:ascii="Times New Roman" w:hAnsi="Times New Roman" w:cs="Times New Roman"/>
          <w:b/>
          <w:bCs/>
          <w:sz w:val="28"/>
          <w:szCs w:val="28"/>
          <w:lang w:val="vi-VN"/>
        </w:rPr>
        <w:t xml:space="preserve"> </w:t>
      </w:r>
      <w:r w:rsidR="00CD7F3D" w:rsidRPr="00F37901">
        <w:rPr>
          <w:rFonts w:ascii="Times New Roman" w:hAnsi="Times New Roman" w:cs="Times New Roman"/>
          <w:b/>
          <w:bCs/>
          <w:sz w:val="28"/>
          <w:szCs w:val="28"/>
          <w:lang w:val="nl-NL"/>
        </w:rPr>
        <w:t>HĐND</w:t>
      </w:r>
      <w:r w:rsidR="00CD7F3D" w:rsidRPr="00F37901">
        <w:rPr>
          <w:rFonts w:ascii="Times New Roman" w:hAnsi="Times New Roman" w:cs="Times New Roman"/>
          <w:b/>
          <w:bCs/>
          <w:sz w:val="28"/>
          <w:szCs w:val="28"/>
          <w:lang w:val="vi-VN"/>
        </w:rPr>
        <w:t>:</w:t>
      </w:r>
    </w:p>
    <w:p w14:paraId="155BCD98" w14:textId="72C13E16" w:rsidR="00B52806" w:rsidRPr="00F37901" w:rsidRDefault="00777FFB"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a) Vấn đề bức xúc, nổi lên hoặc ảnh hưởng lớn đến đời sống Nhân dân, phát triển kinh tế - xã hội, quốc phòng, an ninh, đối ngoại của địa phương được đại biểu H</w:t>
      </w:r>
      <w:r w:rsidR="005E2407" w:rsidRPr="00F37901">
        <w:rPr>
          <w:rFonts w:ascii="Times New Roman" w:hAnsi="Times New Roman" w:cs="Times New Roman"/>
          <w:sz w:val="28"/>
          <w:szCs w:val="28"/>
          <w:lang w:val="nl-NL"/>
        </w:rPr>
        <w:t>ĐND</w:t>
      </w:r>
      <w:r w:rsidRPr="00F37901">
        <w:rPr>
          <w:rFonts w:ascii="Times New Roman" w:hAnsi="Times New Roman" w:cs="Times New Roman"/>
          <w:sz w:val="28"/>
          <w:szCs w:val="28"/>
          <w:lang w:val="nl-NL"/>
        </w:rPr>
        <w:t>, cử tri và Nhân dân quan tâm, kiến nghị hoặc vấn đề khác do H</w:t>
      </w:r>
      <w:r w:rsidR="005E2407" w:rsidRPr="00F37901">
        <w:rPr>
          <w:rFonts w:ascii="Times New Roman" w:hAnsi="Times New Roman" w:cs="Times New Roman"/>
          <w:sz w:val="28"/>
          <w:szCs w:val="28"/>
          <w:lang w:val="nl-NL"/>
        </w:rPr>
        <w:t>ĐND</w:t>
      </w:r>
      <w:r w:rsidRPr="00F37901">
        <w:rPr>
          <w:rFonts w:ascii="Times New Roman" w:hAnsi="Times New Roman" w:cs="Times New Roman"/>
          <w:sz w:val="28"/>
          <w:szCs w:val="28"/>
          <w:lang w:val="nl-NL"/>
        </w:rPr>
        <w:t xml:space="preserve">, </w:t>
      </w:r>
      <w:r w:rsidRPr="00F37901">
        <w:rPr>
          <w:rFonts w:ascii="Times New Roman" w:hAnsi="Times New Roman" w:cs="Times New Roman"/>
          <w:sz w:val="28"/>
          <w:szCs w:val="28"/>
          <w:lang w:val="nl-NL"/>
        </w:rPr>
        <w:lastRenderedPageBreak/>
        <w:t>Thường trực H</w:t>
      </w:r>
      <w:r w:rsidR="00B52806" w:rsidRPr="00F37901">
        <w:rPr>
          <w:rFonts w:ascii="Times New Roman" w:hAnsi="Times New Roman" w:cs="Times New Roman"/>
          <w:sz w:val="28"/>
          <w:szCs w:val="28"/>
          <w:lang w:val="nl-NL"/>
        </w:rPr>
        <w:t>ĐND</w:t>
      </w:r>
      <w:r w:rsidRPr="00F37901">
        <w:rPr>
          <w:rFonts w:ascii="Times New Roman" w:hAnsi="Times New Roman" w:cs="Times New Roman"/>
          <w:sz w:val="28"/>
          <w:szCs w:val="28"/>
          <w:lang w:val="nl-NL"/>
        </w:rPr>
        <w:t xml:space="preserve"> quyết định phù hợp với yêu cầu giám sát và thực tiễn của địa phương;</w:t>
      </w:r>
      <w:r w:rsidR="00B52806" w:rsidRPr="00F37901">
        <w:rPr>
          <w:rFonts w:ascii="Times New Roman" w:hAnsi="Times New Roman" w:cs="Times New Roman"/>
          <w:sz w:val="28"/>
          <w:szCs w:val="28"/>
          <w:lang w:val="nl-NL"/>
        </w:rPr>
        <w:t xml:space="preserve"> </w:t>
      </w:r>
    </w:p>
    <w:p w14:paraId="18401B3A" w14:textId="0E635FB8" w:rsidR="00777FFB" w:rsidRPr="00F37901" w:rsidRDefault="00777FFB"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b) Vấn đề nhằm nâng cao hiệu quả chỉ đạo, điều hành, quản lý nhà nước ở địa phương hoặc qua giám sát, khảo sát phát hiện hạn chế, bất cập cần được chất vấn để làm rõ và đưa ra những yêu cầu, giải pháp để kịp thời khắc phục;</w:t>
      </w:r>
    </w:p>
    <w:p w14:paraId="6E614EE4" w14:textId="77777777" w:rsidR="00777FFB" w:rsidRPr="00F37901" w:rsidRDefault="00777FFB"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c) Vấn đề có dấu hiệu vi phạm quy định của pháp luật về phòng, chống tham nhũng, lãng phí, tiêu cực; có dấu hiệu gia tăng vi phạm pháp luật và tội phạm; hạn chế trong giải quyết việc khiếu nại, tố cáo, kiến nghị, phản ánh của cử tri và cơ quan, tổ chức, cá nhân ở địa phương;</w:t>
      </w:r>
    </w:p>
    <w:p w14:paraId="261C8454" w14:textId="1191715B" w:rsidR="00777FFB" w:rsidRPr="00F37901" w:rsidRDefault="00777FFB"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 xml:space="preserve">d) Vấn đề chất vấn đã được người bị chất vấn trả lời bằng văn bản nhưng đại biểu </w:t>
      </w:r>
      <w:r w:rsidR="009B4BC0" w:rsidRPr="00F37901">
        <w:rPr>
          <w:rFonts w:ascii="Times New Roman" w:hAnsi="Times New Roman" w:cs="Times New Roman"/>
          <w:sz w:val="28"/>
          <w:szCs w:val="28"/>
          <w:lang w:val="nl-NL"/>
        </w:rPr>
        <w:t xml:space="preserve">HĐND </w:t>
      </w:r>
      <w:r w:rsidRPr="00F37901">
        <w:rPr>
          <w:rFonts w:ascii="Times New Roman" w:hAnsi="Times New Roman" w:cs="Times New Roman"/>
          <w:sz w:val="28"/>
          <w:szCs w:val="28"/>
          <w:lang w:val="nl-NL"/>
        </w:rPr>
        <w:t xml:space="preserve">không đồng ý với nội dung trả lời, được Thường trực </w:t>
      </w:r>
      <w:r w:rsidR="009B4BC0" w:rsidRPr="00F37901">
        <w:rPr>
          <w:rFonts w:ascii="Times New Roman" w:hAnsi="Times New Roman" w:cs="Times New Roman"/>
          <w:sz w:val="28"/>
          <w:szCs w:val="28"/>
          <w:lang w:val="nl-NL"/>
        </w:rPr>
        <w:t xml:space="preserve">HĐND </w:t>
      </w:r>
      <w:r w:rsidRPr="00F37901">
        <w:rPr>
          <w:rFonts w:ascii="Times New Roman" w:hAnsi="Times New Roman" w:cs="Times New Roman"/>
          <w:sz w:val="28"/>
          <w:szCs w:val="28"/>
          <w:lang w:val="nl-NL"/>
        </w:rPr>
        <w:t xml:space="preserve">đồng ý trình </w:t>
      </w:r>
      <w:r w:rsidR="009B4BC0" w:rsidRPr="00F37901">
        <w:rPr>
          <w:rFonts w:ascii="Times New Roman" w:hAnsi="Times New Roman" w:cs="Times New Roman"/>
          <w:sz w:val="28"/>
          <w:szCs w:val="28"/>
          <w:lang w:val="nl-NL"/>
        </w:rPr>
        <w:t xml:space="preserve">HĐND </w:t>
      </w:r>
      <w:r w:rsidRPr="00F37901">
        <w:rPr>
          <w:rFonts w:ascii="Times New Roman" w:hAnsi="Times New Roman" w:cs="Times New Roman"/>
          <w:sz w:val="28"/>
          <w:szCs w:val="28"/>
          <w:lang w:val="nl-NL"/>
        </w:rPr>
        <w:t>xem xét cho trả lời tại kỳ họp</w:t>
      </w:r>
      <w:r w:rsidR="009B4BC0" w:rsidRPr="00F37901">
        <w:rPr>
          <w:rFonts w:ascii="Times New Roman" w:hAnsi="Times New Roman" w:cs="Times New Roman"/>
          <w:sz w:val="28"/>
          <w:szCs w:val="28"/>
          <w:lang w:val="nl-NL"/>
        </w:rPr>
        <w:t xml:space="preserve"> HĐND</w:t>
      </w:r>
      <w:r w:rsidRPr="00F37901">
        <w:rPr>
          <w:rFonts w:ascii="Times New Roman" w:hAnsi="Times New Roman" w:cs="Times New Roman"/>
          <w:sz w:val="28"/>
          <w:szCs w:val="28"/>
          <w:lang w:val="nl-NL"/>
        </w:rPr>
        <w:t>;</w:t>
      </w:r>
    </w:p>
    <w:p w14:paraId="0930E78C" w14:textId="7841ADBE" w:rsidR="00A12A4F" w:rsidRPr="00F37901" w:rsidRDefault="0055623F" w:rsidP="00F37901">
      <w:pPr>
        <w:spacing w:before="120" w:after="0" w:line="240" w:lineRule="auto"/>
        <w:ind w:firstLine="720"/>
        <w:jc w:val="both"/>
        <w:rPr>
          <w:rFonts w:ascii="Times New Roman" w:hAnsi="Times New Roman" w:cs="Times New Roman"/>
          <w:spacing w:val="-6"/>
          <w:sz w:val="28"/>
          <w:szCs w:val="28"/>
          <w:lang w:val="nl-NL"/>
        </w:rPr>
      </w:pPr>
      <w:r w:rsidRPr="00F37901">
        <w:rPr>
          <w:rFonts w:ascii="Times New Roman" w:hAnsi="Times New Roman" w:cs="Times New Roman"/>
          <w:b/>
          <w:bCs/>
          <w:spacing w:val="-6"/>
          <w:sz w:val="28"/>
          <w:szCs w:val="28"/>
          <w:lang w:val="nl-NL"/>
        </w:rPr>
        <w:t xml:space="preserve">- </w:t>
      </w:r>
      <w:r w:rsidR="00A12A4F" w:rsidRPr="00F37901">
        <w:rPr>
          <w:rFonts w:ascii="Times New Roman" w:hAnsi="Times New Roman" w:cs="Times New Roman"/>
          <w:b/>
          <w:bCs/>
          <w:spacing w:val="-6"/>
          <w:sz w:val="28"/>
          <w:szCs w:val="28"/>
          <w:lang w:val="nl-NL"/>
        </w:rPr>
        <w:t>Quy trình mới:</w:t>
      </w:r>
      <w:r w:rsidR="00A12A4F" w:rsidRPr="00F37901">
        <w:rPr>
          <w:rFonts w:ascii="Times New Roman" w:hAnsi="Times New Roman" w:cs="Times New Roman"/>
          <w:spacing w:val="-6"/>
          <w:sz w:val="28"/>
          <w:szCs w:val="28"/>
          <w:lang w:val="nl-NL"/>
        </w:rPr>
        <w:t xml:space="preserve"> Đại biểu nêu câu hỏi ngắn gọn, đi thẳng vào vấn đề. Người trả lời phải giải trình rõ nguyên nhân, trách nhiệm và cam kết lộ trình khắc phục.</w:t>
      </w:r>
    </w:p>
    <w:p w14:paraId="342FA40D" w14:textId="1CFEA5E4" w:rsidR="00A12A4F" w:rsidRPr="00F37901" w:rsidRDefault="0055623F" w:rsidP="00F37901">
      <w:pPr>
        <w:spacing w:before="120" w:after="0" w:line="240" w:lineRule="auto"/>
        <w:ind w:firstLine="720"/>
        <w:jc w:val="both"/>
        <w:rPr>
          <w:rFonts w:ascii="Times New Roman" w:hAnsi="Times New Roman" w:cs="Times New Roman"/>
          <w:spacing w:val="-2"/>
          <w:sz w:val="28"/>
          <w:szCs w:val="28"/>
          <w:lang w:val="nl-NL"/>
        </w:rPr>
      </w:pPr>
      <w:r w:rsidRPr="00F37901">
        <w:rPr>
          <w:rFonts w:ascii="Times New Roman" w:hAnsi="Times New Roman" w:cs="Times New Roman"/>
          <w:b/>
          <w:bCs/>
          <w:spacing w:val="-2"/>
          <w:sz w:val="28"/>
          <w:szCs w:val="28"/>
          <w:lang w:val="nl-NL"/>
        </w:rPr>
        <w:t xml:space="preserve">- </w:t>
      </w:r>
      <w:r w:rsidR="00A12A4F" w:rsidRPr="00F37901">
        <w:rPr>
          <w:rFonts w:ascii="Times New Roman" w:hAnsi="Times New Roman" w:cs="Times New Roman"/>
          <w:b/>
          <w:bCs/>
          <w:spacing w:val="-2"/>
          <w:sz w:val="28"/>
          <w:szCs w:val="28"/>
          <w:lang w:val="nl-NL"/>
        </w:rPr>
        <w:t>Nghị quyết chất vấn:</w:t>
      </w:r>
      <w:r w:rsidR="00A12A4F" w:rsidRPr="00F37901">
        <w:rPr>
          <w:rFonts w:ascii="Times New Roman" w:hAnsi="Times New Roman" w:cs="Times New Roman"/>
          <w:spacing w:val="-2"/>
          <w:sz w:val="28"/>
          <w:szCs w:val="28"/>
          <w:lang w:val="nl-NL"/>
        </w:rPr>
        <w:t xml:space="preserve"> Sau phiên chất vấn, HĐND có thể ban hành nghị quyết về chất vấn để làm cơ sở cho việc theo dõi, giám sát việc thực hiện các "lời hứa" của người bị chất vấn.</w:t>
      </w:r>
    </w:p>
    <w:p w14:paraId="2111E181" w14:textId="341DDE65" w:rsidR="004F3316" w:rsidRPr="00F37901" w:rsidRDefault="009A0A34"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 xml:space="preserve">- Chất vấn </w:t>
      </w:r>
      <w:r w:rsidR="004F3316" w:rsidRPr="00F37901">
        <w:rPr>
          <w:rFonts w:ascii="Times New Roman" w:hAnsi="Times New Roman" w:cs="Times New Roman"/>
          <w:b/>
          <w:bCs/>
          <w:sz w:val="28"/>
          <w:szCs w:val="28"/>
          <w:lang w:val="nl-NL"/>
        </w:rPr>
        <w:t xml:space="preserve">của đại biểu HĐND </w:t>
      </w:r>
      <w:r w:rsidRPr="00F37901">
        <w:rPr>
          <w:rFonts w:ascii="Times New Roman" w:hAnsi="Times New Roman" w:cs="Times New Roman"/>
          <w:b/>
          <w:bCs/>
          <w:sz w:val="28"/>
          <w:szCs w:val="28"/>
          <w:lang w:val="nl-NL"/>
        </w:rPr>
        <w:t>và trả lời chất vấn bằng văn bản</w:t>
      </w:r>
      <w:r w:rsidR="004F3316" w:rsidRPr="00F37901">
        <w:rPr>
          <w:rFonts w:ascii="Times New Roman" w:hAnsi="Times New Roman" w:cs="Times New Roman"/>
          <w:b/>
          <w:bCs/>
          <w:sz w:val="28"/>
          <w:szCs w:val="28"/>
          <w:lang w:val="nl-NL"/>
        </w:rPr>
        <w:t xml:space="preserve"> (</w:t>
      </w:r>
      <w:r w:rsidR="004F3316" w:rsidRPr="00F37901">
        <w:rPr>
          <w:rFonts w:ascii="Times New Roman" w:hAnsi="Times New Roman" w:cs="Times New Roman"/>
          <w:sz w:val="28"/>
          <w:szCs w:val="28"/>
          <w:lang w:val="nl-NL"/>
        </w:rPr>
        <w:t>Chậm nhất 20 ngày kể từ ngày nhận được văn bản chất vấn) đối với các chất vấn trực tiếp của đại biểu HĐND tại phiên chất vấn trong các trường hợp (1) Chất vấn không thuộc nhóm vấn đề chất vấn; (2) Chất vấn thuộc nhóm vấn đề chất vấn nhưng cần được điều tra, xác minh; (3) Chất vấn thuộc nhóm vấn đề chất vấn nhưng chưa được trả lời tại phiên chất vấn.</w:t>
      </w:r>
    </w:p>
    <w:p w14:paraId="20CE47D4" w14:textId="05993550" w:rsidR="001046D0" w:rsidRPr="00F37901" w:rsidRDefault="001046D0" w:rsidP="00F37901">
      <w:pPr>
        <w:spacing w:before="120" w:after="0" w:line="240" w:lineRule="auto"/>
        <w:ind w:firstLine="720"/>
        <w:jc w:val="both"/>
        <w:rPr>
          <w:rFonts w:ascii="Times New Roman" w:hAnsi="Times New Roman" w:cs="Times New Roman"/>
          <w:b/>
          <w:bCs/>
          <w:sz w:val="28"/>
          <w:szCs w:val="28"/>
          <w:lang w:val="nl-NL"/>
        </w:rPr>
      </w:pPr>
      <w:r w:rsidRPr="00F37901">
        <w:rPr>
          <w:rFonts w:ascii="Times New Roman" w:hAnsi="Times New Roman" w:cs="Times New Roman"/>
          <w:b/>
          <w:bCs/>
          <w:sz w:val="28"/>
          <w:szCs w:val="28"/>
          <w:lang w:val="nl-NL"/>
        </w:rPr>
        <w:t>- Ý nghĩa của h</w:t>
      </w:r>
      <w:r w:rsidRPr="00F37901">
        <w:rPr>
          <w:rFonts w:ascii="Times New Roman" w:hAnsi="Times New Roman" w:cs="Times New Roman"/>
          <w:b/>
          <w:sz w:val="28"/>
          <w:szCs w:val="28"/>
          <w:lang w:val="nl-NL"/>
        </w:rPr>
        <w:t xml:space="preserve">oạt động </w:t>
      </w:r>
      <w:r w:rsidRPr="00F37901">
        <w:rPr>
          <w:rFonts w:ascii="Times New Roman" w:hAnsi="Times New Roman" w:cs="Times New Roman"/>
          <w:b/>
          <w:bCs/>
          <w:sz w:val="28"/>
          <w:szCs w:val="28"/>
          <w:lang w:val="nl-NL"/>
        </w:rPr>
        <w:t>chất vấn</w:t>
      </w:r>
    </w:p>
    <w:p w14:paraId="24A66476" w14:textId="022A8848" w:rsidR="001046D0" w:rsidRPr="00F37901" w:rsidRDefault="003F0A86"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Cs/>
          <w:sz w:val="28"/>
          <w:szCs w:val="28"/>
          <w:lang w:val="vi-VN"/>
        </w:rPr>
        <w:t>+</w:t>
      </w:r>
      <w:r w:rsidR="001046D0" w:rsidRPr="00F37901">
        <w:rPr>
          <w:rFonts w:ascii="Times New Roman" w:hAnsi="Times New Roman" w:cs="Times New Roman"/>
          <w:bCs/>
          <w:sz w:val="28"/>
          <w:szCs w:val="28"/>
          <w:lang w:val="nl-NL"/>
        </w:rPr>
        <w:t xml:space="preserve"> Nâng cao trách nhiệm giải trình:</w:t>
      </w:r>
      <w:r w:rsidR="001046D0" w:rsidRPr="00F37901">
        <w:rPr>
          <w:rFonts w:ascii="Times New Roman" w:hAnsi="Times New Roman" w:cs="Times New Roman"/>
          <w:sz w:val="28"/>
          <w:szCs w:val="28"/>
          <w:lang w:val="nl-NL"/>
        </w:rPr>
        <w:t> Buộc người đứng đầu cơ quan hành chính phải xem xét, nhìn nhận trách nhiệm của mình và cam kết hành động.</w:t>
      </w:r>
    </w:p>
    <w:p w14:paraId="1E68D18B" w14:textId="165425FC" w:rsidR="001046D0" w:rsidRPr="00F37901" w:rsidRDefault="003F0A86"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Cs/>
          <w:sz w:val="28"/>
          <w:szCs w:val="28"/>
          <w:lang w:val="vi-VN"/>
        </w:rPr>
        <w:t>+</w:t>
      </w:r>
      <w:r w:rsidR="001046D0" w:rsidRPr="00F37901">
        <w:rPr>
          <w:rFonts w:ascii="Times New Roman" w:hAnsi="Times New Roman" w:cs="Times New Roman"/>
          <w:bCs/>
          <w:sz w:val="28"/>
          <w:szCs w:val="28"/>
          <w:lang w:val="nl-NL"/>
        </w:rPr>
        <w:t>Thúc đẩy thực thi chính sách:</w:t>
      </w:r>
      <w:r w:rsidR="001046D0" w:rsidRPr="00F37901">
        <w:rPr>
          <w:rFonts w:ascii="Times New Roman" w:hAnsi="Times New Roman" w:cs="Times New Roman"/>
          <w:sz w:val="28"/>
          <w:szCs w:val="28"/>
          <w:lang w:val="nl-NL"/>
        </w:rPr>
        <w:t> Giúp HĐND giám sát việc thực hiện các nghị quyết, chỉ thị, đảm bảo chính sách đi vào cuộc sống một cách kịp thời và hiệu quả.</w:t>
      </w:r>
    </w:p>
    <w:p w14:paraId="363B90B2" w14:textId="3D7D4AB3" w:rsidR="001046D0" w:rsidRPr="00F37901" w:rsidRDefault="003F0A86"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Cs/>
          <w:sz w:val="28"/>
          <w:szCs w:val="28"/>
          <w:lang w:val="vi-VN"/>
        </w:rPr>
        <w:t>+</w:t>
      </w:r>
      <w:r w:rsidR="001046D0" w:rsidRPr="00F37901">
        <w:rPr>
          <w:rFonts w:ascii="Times New Roman" w:hAnsi="Times New Roman" w:cs="Times New Roman"/>
          <w:bCs/>
          <w:sz w:val="28"/>
          <w:szCs w:val="28"/>
          <w:lang w:val="nl-NL"/>
        </w:rPr>
        <w:t xml:space="preserve"> Tăng cường dân chủ:</w:t>
      </w:r>
      <w:r w:rsidR="001046D0" w:rsidRPr="00F37901">
        <w:rPr>
          <w:rFonts w:ascii="Times New Roman" w:hAnsi="Times New Roman" w:cs="Times New Roman"/>
          <w:sz w:val="28"/>
          <w:szCs w:val="28"/>
          <w:lang w:val="nl-NL"/>
        </w:rPr>
        <w:t> Đại biểu HĐND đại diện cho cử tri, đưa tiếng nói và nguyện vọng của nhân dân đến chính quyền, tạo điều kiện để nhân dân tham gia giám sát quyền lực nhà nước.</w:t>
      </w:r>
    </w:p>
    <w:p w14:paraId="262AD648" w14:textId="5723E336" w:rsidR="001046D0" w:rsidRPr="00F37901" w:rsidRDefault="003F0A86"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Cs/>
          <w:sz w:val="28"/>
          <w:szCs w:val="28"/>
          <w:lang w:val="vi-VN"/>
        </w:rPr>
        <w:t>+</w:t>
      </w:r>
      <w:r w:rsidR="001046D0" w:rsidRPr="00F37901">
        <w:rPr>
          <w:rFonts w:ascii="Times New Roman" w:hAnsi="Times New Roman" w:cs="Times New Roman"/>
          <w:bCs/>
          <w:sz w:val="28"/>
          <w:szCs w:val="28"/>
          <w:lang w:val="nl-NL"/>
        </w:rPr>
        <w:t xml:space="preserve"> Cải thiện hiệu quả quản lý:</w:t>
      </w:r>
      <w:r w:rsidR="001046D0" w:rsidRPr="00F37901">
        <w:rPr>
          <w:rFonts w:ascii="Times New Roman" w:hAnsi="Times New Roman" w:cs="Times New Roman"/>
          <w:sz w:val="28"/>
          <w:szCs w:val="28"/>
          <w:lang w:val="nl-NL"/>
        </w:rPr>
        <w:t> Thông qua chất vấn, HĐND có cơ sở để đánh giá năng lực, hiệu quả công tác của UBND và các cơ quan trực thuộc.</w:t>
      </w:r>
    </w:p>
    <w:p w14:paraId="647A834B" w14:textId="77777777" w:rsidR="00401088" w:rsidRPr="00F37901" w:rsidRDefault="00401088" w:rsidP="00F37901">
      <w:pPr>
        <w:spacing w:before="120" w:after="0" w:line="240" w:lineRule="auto"/>
        <w:ind w:firstLine="720"/>
        <w:jc w:val="both"/>
        <w:rPr>
          <w:rFonts w:ascii="Times New Roman" w:hAnsi="Times New Roman" w:cs="Times New Roman"/>
          <w:b/>
          <w:bCs/>
          <w:sz w:val="28"/>
          <w:szCs w:val="28"/>
          <w:lang w:val="nl-NL"/>
        </w:rPr>
      </w:pPr>
      <w:r w:rsidRPr="00F37901">
        <w:rPr>
          <w:rFonts w:ascii="Times New Roman" w:hAnsi="Times New Roman" w:cs="Times New Roman"/>
          <w:b/>
          <w:bCs/>
          <w:sz w:val="28"/>
          <w:szCs w:val="28"/>
          <w:lang w:val="nl-NL"/>
        </w:rPr>
        <w:t>4. Nhận xét về ba hoạt động này</w:t>
      </w:r>
    </w:p>
    <w:p w14:paraId="4188AC58" w14:textId="34417337" w:rsidR="00401088" w:rsidRPr="00F37901" w:rsidRDefault="00401088"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 xml:space="preserve">Ba hoạt động </w:t>
      </w:r>
      <w:r w:rsidRPr="00F37901">
        <w:rPr>
          <w:rFonts w:ascii="Times New Roman" w:hAnsi="Times New Roman" w:cs="Times New Roman"/>
          <w:b/>
          <w:bCs/>
          <w:sz w:val="28"/>
          <w:szCs w:val="28"/>
          <w:lang w:val="nl-NL"/>
        </w:rPr>
        <w:t>Phát biểu</w:t>
      </w:r>
      <w:r w:rsidRPr="00F37901">
        <w:rPr>
          <w:rFonts w:ascii="Times New Roman" w:hAnsi="Times New Roman" w:cs="Times New Roman"/>
          <w:sz w:val="28"/>
          <w:szCs w:val="28"/>
          <w:lang w:val="nl-NL"/>
        </w:rPr>
        <w:t xml:space="preserve">, </w:t>
      </w:r>
      <w:r w:rsidRPr="00F37901">
        <w:rPr>
          <w:rFonts w:ascii="Times New Roman" w:hAnsi="Times New Roman" w:cs="Times New Roman"/>
          <w:b/>
          <w:bCs/>
          <w:sz w:val="28"/>
          <w:szCs w:val="28"/>
          <w:lang w:val="nl-NL"/>
        </w:rPr>
        <w:t>Thảo luận</w:t>
      </w:r>
      <w:r w:rsidRPr="00F37901">
        <w:rPr>
          <w:rFonts w:ascii="Times New Roman" w:hAnsi="Times New Roman" w:cs="Times New Roman"/>
          <w:sz w:val="28"/>
          <w:szCs w:val="28"/>
          <w:lang w:val="nl-NL"/>
        </w:rPr>
        <w:t xml:space="preserve"> và </w:t>
      </w:r>
      <w:r w:rsidRPr="00F37901">
        <w:rPr>
          <w:rFonts w:ascii="Times New Roman" w:hAnsi="Times New Roman" w:cs="Times New Roman"/>
          <w:b/>
          <w:bCs/>
          <w:sz w:val="28"/>
          <w:szCs w:val="28"/>
          <w:lang w:val="nl-NL"/>
        </w:rPr>
        <w:t>Chất vấn</w:t>
      </w:r>
      <w:r w:rsidRPr="00F37901">
        <w:rPr>
          <w:rFonts w:ascii="Times New Roman" w:hAnsi="Times New Roman" w:cs="Times New Roman"/>
          <w:sz w:val="28"/>
          <w:szCs w:val="28"/>
          <w:lang w:val="nl-NL"/>
        </w:rPr>
        <w:t xml:space="preserve"> là những phương thức nghị trường cốt lõi để đại biểu HĐND thực hiện quyền đại diện và quyền giám sát của mình. Tuy nhiên, mỗi hoạt động lại có mục đích, tính chất và quy trình thực hiện hoàn toàn khác nhau.</w:t>
      </w:r>
    </w:p>
    <w:p w14:paraId="334881FD" w14:textId="77777777" w:rsidR="00401088" w:rsidRPr="00F37901" w:rsidRDefault="00401088" w:rsidP="00F37901">
      <w:pPr>
        <w:spacing w:before="120" w:after="0" w:line="240" w:lineRule="auto"/>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lastRenderedPageBreak/>
        <w:t>Dưới đây là bảng phân biệt chi tiết giúp bạn nắm rõ bản chất của từng hoạt động:</w:t>
      </w:r>
    </w:p>
    <w:p w14:paraId="7FAF8E77" w14:textId="5F7EBFE8" w:rsidR="00401088" w:rsidRPr="00F37901" w:rsidRDefault="00401088" w:rsidP="00F37901">
      <w:pPr>
        <w:spacing w:before="120" w:after="0" w:line="240" w:lineRule="auto"/>
        <w:ind w:firstLine="720"/>
        <w:jc w:val="both"/>
        <w:rPr>
          <w:rFonts w:ascii="Times New Roman" w:hAnsi="Times New Roman" w:cs="Times New Roman"/>
          <w:b/>
          <w:bCs/>
          <w:sz w:val="28"/>
          <w:szCs w:val="28"/>
          <w:lang w:val="nl-NL"/>
        </w:rPr>
      </w:pPr>
      <w:r w:rsidRPr="00F37901">
        <w:rPr>
          <w:rFonts w:ascii="Times New Roman" w:hAnsi="Times New Roman" w:cs="Times New Roman"/>
          <w:b/>
          <w:bCs/>
          <w:sz w:val="28"/>
          <w:szCs w:val="28"/>
          <w:lang w:val="nl-NL"/>
        </w:rPr>
        <w:t xml:space="preserve">(1) Điểm </w:t>
      </w:r>
      <w:r w:rsidR="008A314B" w:rsidRPr="00F37901">
        <w:rPr>
          <w:rFonts w:ascii="Times New Roman" w:hAnsi="Times New Roman" w:cs="Times New Roman"/>
          <w:b/>
          <w:bCs/>
          <w:sz w:val="28"/>
          <w:szCs w:val="28"/>
          <w:lang w:val="nl-NL"/>
        </w:rPr>
        <w:t xml:space="preserve">giống nhau </w:t>
      </w:r>
      <w:r w:rsidRPr="00F37901">
        <w:rPr>
          <w:rFonts w:ascii="Times New Roman" w:hAnsi="Times New Roman" w:cs="Times New Roman"/>
          <w:b/>
          <w:bCs/>
          <w:sz w:val="28"/>
          <w:szCs w:val="28"/>
          <w:lang w:val="nl-NL"/>
        </w:rPr>
        <w:t>cơ bản</w:t>
      </w:r>
    </w:p>
    <w:p w14:paraId="548A9673" w14:textId="3AB39DD5" w:rsidR="00401088" w:rsidRPr="00F37901" w:rsidRDefault="00401088"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 Chủ thể thực hiện:</w:t>
      </w:r>
      <w:r w:rsidRPr="00F37901">
        <w:rPr>
          <w:rFonts w:ascii="Times New Roman" w:hAnsi="Times New Roman" w:cs="Times New Roman"/>
          <w:sz w:val="28"/>
          <w:szCs w:val="28"/>
          <w:lang w:val="nl-NL"/>
        </w:rPr>
        <w:t xml:space="preserve"> Đều do đại biểu HĐND (hoặc nhóm đại biểu HĐND) thực hiện tại kỳ họp.</w:t>
      </w:r>
    </w:p>
    <w:p w14:paraId="63BAAD9D" w14:textId="03A4790A" w:rsidR="00401088" w:rsidRPr="00F37901" w:rsidRDefault="00401088"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 Mục đích:</w:t>
      </w:r>
      <w:r w:rsidRPr="00F37901">
        <w:rPr>
          <w:rFonts w:ascii="Times New Roman" w:hAnsi="Times New Roman" w:cs="Times New Roman"/>
          <w:sz w:val="28"/>
          <w:szCs w:val="28"/>
          <w:lang w:val="nl-NL"/>
        </w:rPr>
        <w:t xml:space="preserve"> Đều nhằm đại diện cho ý chí, nguyện vọng của cử tri; tham gia xây dựng cơ chế chính sách và giám sát hoạt động của các cơ quan bộ máy nhà nước tại địa phương.</w:t>
      </w:r>
    </w:p>
    <w:p w14:paraId="0BA35933" w14:textId="68A0742B" w:rsidR="00401088" w:rsidRPr="00F37901" w:rsidRDefault="00401088"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 Tính chất pháp lý:</w:t>
      </w:r>
      <w:r w:rsidRPr="00F37901">
        <w:rPr>
          <w:rFonts w:ascii="Times New Roman" w:hAnsi="Times New Roman" w:cs="Times New Roman"/>
          <w:sz w:val="28"/>
          <w:szCs w:val="28"/>
          <w:lang w:val="nl-NL"/>
        </w:rPr>
        <w:t xml:space="preserve"> Đều được luật định rõ ràng về quyền, nghĩa vụ và quy trình thực hiện (quy định tại Luật Tổ chức chính quyền địa phương và Luật Hoạt động giám sát của Quốc hội và Hội đồng nhân dân).</w:t>
      </w:r>
    </w:p>
    <w:p w14:paraId="14A1A1FE" w14:textId="636D3178" w:rsidR="00401088" w:rsidRPr="00F37901" w:rsidRDefault="00401088" w:rsidP="00F37901">
      <w:pPr>
        <w:spacing w:before="120" w:after="0" w:line="240" w:lineRule="auto"/>
        <w:ind w:firstLine="720"/>
        <w:jc w:val="both"/>
        <w:rPr>
          <w:rFonts w:ascii="Times New Roman" w:hAnsi="Times New Roman" w:cs="Times New Roman"/>
          <w:b/>
          <w:bCs/>
          <w:sz w:val="28"/>
          <w:szCs w:val="28"/>
          <w:lang w:val="nl-NL"/>
        </w:rPr>
      </w:pPr>
      <w:r w:rsidRPr="00F37901">
        <w:rPr>
          <w:rFonts w:ascii="Times New Roman" w:hAnsi="Times New Roman" w:cs="Times New Roman"/>
          <w:b/>
          <w:bCs/>
          <w:sz w:val="28"/>
          <w:szCs w:val="28"/>
          <w:lang w:val="nl-NL"/>
        </w:rPr>
        <w:t xml:space="preserve">(2) Điểm </w:t>
      </w:r>
      <w:r w:rsidR="008A314B" w:rsidRPr="00F37901">
        <w:rPr>
          <w:rFonts w:ascii="Times New Roman" w:hAnsi="Times New Roman" w:cs="Times New Roman"/>
          <w:b/>
          <w:bCs/>
          <w:sz w:val="28"/>
          <w:szCs w:val="28"/>
          <w:lang w:val="nl-NL"/>
        </w:rPr>
        <w:t xml:space="preserve">khác nhau </w:t>
      </w:r>
      <w:r w:rsidRPr="00F37901">
        <w:rPr>
          <w:rFonts w:ascii="Times New Roman" w:hAnsi="Times New Roman" w:cs="Times New Roman"/>
          <w:b/>
          <w:bCs/>
          <w:sz w:val="28"/>
          <w:szCs w:val="28"/>
          <w:lang w:val="nl-NL"/>
        </w:rPr>
        <w:t>cốt lõi</w:t>
      </w:r>
    </w:p>
    <w:p w14:paraId="17D0440C" w14:textId="18765313" w:rsidR="00401088" w:rsidRPr="00F37901" w:rsidRDefault="00401088"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 xml:space="preserve">Để phân biệt </w:t>
      </w:r>
      <w:r w:rsidR="008B7643" w:rsidRPr="00F37901">
        <w:rPr>
          <w:rFonts w:ascii="Times New Roman" w:hAnsi="Times New Roman" w:cs="Times New Roman"/>
          <w:sz w:val="28"/>
          <w:szCs w:val="28"/>
          <w:lang w:val="nl-NL"/>
        </w:rPr>
        <w:t xml:space="preserve">sự khác nhau </w:t>
      </w:r>
      <w:r w:rsidRPr="00F37901">
        <w:rPr>
          <w:rFonts w:ascii="Times New Roman" w:hAnsi="Times New Roman" w:cs="Times New Roman"/>
          <w:sz w:val="28"/>
          <w:szCs w:val="28"/>
          <w:lang w:val="nl-NL"/>
        </w:rPr>
        <w:t>có thể dựa vào các tiêu chí: Mục đích, Đối tượng hướng tới, Tính chất tương tác, và Hệ quả pháp lý.</w:t>
      </w:r>
    </w:p>
    <w:p w14:paraId="301C6E46" w14:textId="77777777" w:rsidR="00F22ECA" w:rsidRPr="00F37901" w:rsidRDefault="00F22ECA" w:rsidP="00F37901">
      <w:pPr>
        <w:spacing w:before="120" w:after="0" w:line="240" w:lineRule="auto"/>
        <w:ind w:firstLine="720"/>
        <w:jc w:val="both"/>
        <w:rPr>
          <w:rFonts w:ascii="Times New Roman" w:hAnsi="Times New Roman" w:cs="Times New Roman"/>
          <w:sz w:val="28"/>
          <w:szCs w:val="28"/>
          <w:lang w:val="nl-NL"/>
        </w:rPr>
      </w:pPr>
    </w:p>
    <w:tbl>
      <w:tblPr>
        <w:tblStyle w:val="TableGrid"/>
        <w:tblW w:w="9493" w:type="dxa"/>
        <w:tblLook w:val="04A0" w:firstRow="1" w:lastRow="0" w:firstColumn="1" w:lastColumn="0" w:noHBand="0" w:noVBand="1"/>
      </w:tblPr>
      <w:tblGrid>
        <w:gridCol w:w="1413"/>
        <w:gridCol w:w="2693"/>
        <w:gridCol w:w="2690"/>
        <w:gridCol w:w="2697"/>
      </w:tblGrid>
      <w:tr w:rsidR="00F55A89" w:rsidRPr="00F37901" w14:paraId="235687E3" w14:textId="75C1A017" w:rsidTr="00CF0231">
        <w:tc>
          <w:tcPr>
            <w:tcW w:w="1413" w:type="dxa"/>
          </w:tcPr>
          <w:p w14:paraId="032247EB" w14:textId="34650DB0" w:rsidR="00F55A89" w:rsidRPr="00F37901" w:rsidRDefault="00F55A89" w:rsidP="00F37901">
            <w:pPr>
              <w:spacing w:before="120"/>
              <w:jc w:val="center"/>
              <w:rPr>
                <w:rFonts w:ascii="Times New Roman" w:hAnsi="Times New Roman" w:cs="Times New Roman"/>
                <w:b/>
                <w:bCs/>
                <w:sz w:val="28"/>
                <w:szCs w:val="28"/>
                <w:lang w:val="nl-NL"/>
              </w:rPr>
            </w:pPr>
            <w:r w:rsidRPr="00F37901">
              <w:rPr>
                <w:rFonts w:ascii="Times New Roman" w:hAnsi="Times New Roman" w:cs="Times New Roman"/>
                <w:b/>
                <w:bCs/>
                <w:sz w:val="28"/>
                <w:szCs w:val="28"/>
              </w:rPr>
              <w:t>Tiêu chí</w:t>
            </w:r>
          </w:p>
        </w:tc>
        <w:tc>
          <w:tcPr>
            <w:tcW w:w="2693" w:type="dxa"/>
          </w:tcPr>
          <w:p w14:paraId="552DA18A" w14:textId="34E6ECA8" w:rsidR="00F55A89" w:rsidRPr="00F37901" w:rsidRDefault="00F55A89" w:rsidP="00F37901">
            <w:pPr>
              <w:spacing w:before="120"/>
              <w:jc w:val="center"/>
              <w:rPr>
                <w:rFonts w:ascii="Times New Roman" w:hAnsi="Times New Roman" w:cs="Times New Roman"/>
                <w:b/>
                <w:bCs/>
                <w:sz w:val="28"/>
                <w:szCs w:val="28"/>
                <w:lang w:val="nl-NL"/>
              </w:rPr>
            </w:pPr>
            <w:r w:rsidRPr="00F37901">
              <w:rPr>
                <w:rFonts w:ascii="Times New Roman" w:hAnsi="Times New Roman" w:cs="Times New Roman"/>
                <w:b/>
                <w:bCs/>
                <w:sz w:val="28"/>
                <w:szCs w:val="28"/>
                <w:lang w:val="nl-NL"/>
              </w:rPr>
              <w:t>Phát biểu</w:t>
            </w:r>
          </w:p>
        </w:tc>
        <w:tc>
          <w:tcPr>
            <w:tcW w:w="2690" w:type="dxa"/>
          </w:tcPr>
          <w:p w14:paraId="529B1A8D" w14:textId="5DB5D32D" w:rsidR="00F55A89" w:rsidRPr="00F37901" w:rsidRDefault="00F55A89" w:rsidP="00F37901">
            <w:pPr>
              <w:spacing w:before="120"/>
              <w:jc w:val="center"/>
              <w:rPr>
                <w:rFonts w:ascii="Times New Roman" w:hAnsi="Times New Roman" w:cs="Times New Roman"/>
                <w:b/>
                <w:bCs/>
                <w:sz w:val="28"/>
                <w:szCs w:val="28"/>
                <w:lang w:val="nl-NL"/>
              </w:rPr>
            </w:pPr>
            <w:r w:rsidRPr="00F37901">
              <w:rPr>
                <w:rFonts w:ascii="Times New Roman" w:hAnsi="Times New Roman" w:cs="Times New Roman"/>
                <w:b/>
                <w:bCs/>
                <w:sz w:val="28"/>
                <w:szCs w:val="28"/>
                <w:lang w:val="nl-NL"/>
              </w:rPr>
              <w:t>Thảo luận</w:t>
            </w:r>
          </w:p>
        </w:tc>
        <w:tc>
          <w:tcPr>
            <w:tcW w:w="2697" w:type="dxa"/>
          </w:tcPr>
          <w:p w14:paraId="20278D9D" w14:textId="45C18B8E" w:rsidR="00F55A89" w:rsidRPr="00F37901" w:rsidRDefault="00EA3D8A" w:rsidP="00F37901">
            <w:pPr>
              <w:spacing w:before="120"/>
              <w:jc w:val="center"/>
              <w:rPr>
                <w:rFonts w:ascii="Times New Roman" w:hAnsi="Times New Roman" w:cs="Times New Roman"/>
                <w:b/>
                <w:bCs/>
                <w:sz w:val="28"/>
                <w:szCs w:val="28"/>
                <w:lang w:val="nl-NL"/>
              </w:rPr>
            </w:pPr>
            <w:r w:rsidRPr="00F37901">
              <w:rPr>
                <w:rFonts w:ascii="Times New Roman" w:hAnsi="Times New Roman" w:cs="Times New Roman"/>
                <w:b/>
                <w:bCs/>
                <w:sz w:val="28"/>
                <w:szCs w:val="28"/>
                <w:lang w:val="nl-NL"/>
              </w:rPr>
              <w:t>Chất vấn</w:t>
            </w:r>
          </w:p>
        </w:tc>
      </w:tr>
      <w:tr w:rsidR="00F16175" w:rsidRPr="00CC0CD7" w14:paraId="2EB1F6DD" w14:textId="2870923C" w:rsidTr="00CF0231">
        <w:tc>
          <w:tcPr>
            <w:tcW w:w="1413" w:type="dxa"/>
          </w:tcPr>
          <w:p w14:paraId="49A7E22F" w14:textId="23CAF447"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b/>
                <w:bCs/>
                <w:sz w:val="28"/>
                <w:szCs w:val="28"/>
              </w:rPr>
              <w:t>Mục đích</w:t>
            </w:r>
          </w:p>
        </w:tc>
        <w:tc>
          <w:tcPr>
            <w:tcW w:w="2693" w:type="dxa"/>
          </w:tcPr>
          <w:p w14:paraId="489D134B" w14:textId="245FD4E6"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Thể hiện quan điểm, chính kiến cá nhân của đại biểu về một vấn đề cụ thể trong chương trình nghị sự.</w:t>
            </w:r>
          </w:p>
        </w:tc>
        <w:tc>
          <w:tcPr>
            <w:tcW w:w="2690" w:type="dxa"/>
          </w:tcPr>
          <w:p w14:paraId="4CFA0581" w14:textId="415827A4"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Tập hợp trí tuệ tập thể để phân tích, mổ xẻ, hoàn thiện các báo cáo, tờ trình, dự thảo nghị quyết trước khi bấm nút thông qua.</w:t>
            </w:r>
          </w:p>
        </w:tc>
        <w:tc>
          <w:tcPr>
            <w:tcW w:w="2697" w:type="dxa"/>
          </w:tcPr>
          <w:p w14:paraId="01A6C53E" w14:textId="515A3FA4"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Giám sát trực tiếp, làm rõ trách nhiệm của các cá nhân đứng đầu đối với các vấn đề bức xúc, tiêu cực hoặc tồn tại kéo dài.</w:t>
            </w:r>
          </w:p>
        </w:tc>
      </w:tr>
      <w:tr w:rsidR="00F16175" w:rsidRPr="00CC0CD7" w14:paraId="7FE716FA" w14:textId="75E98CE6" w:rsidTr="00CF0231">
        <w:tc>
          <w:tcPr>
            <w:tcW w:w="1413" w:type="dxa"/>
          </w:tcPr>
          <w:p w14:paraId="7C583D52" w14:textId="3C0A0B61"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b/>
                <w:bCs/>
                <w:sz w:val="28"/>
                <w:szCs w:val="28"/>
              </w:rPr>
              <w:t>Đối tượng hướng tới</w:t>
            </w:r>
          </w:p>
        </w:tc>
        <w:tc>
          <w:tcPr>
            <w:tcW w:w="2693" w:type="dxa"/>
          </w:tcPr>
          <w:p w14:paraId="6035661A" w14:textId="0B774C42"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Hướng tới </w:t>
            </w:r>
            <w:r w:rsidRPr="00F37901">
              <w:rPr>
                <w:rFonts w:ascii="Times New Roman" w:hAnsi="Times New Roman" w:cs="Times New Roman"/>
                <w:b/>
                <w:bCs/>
                <w:sz w:val="28"/>
                <w:szCs w:val="28"/>
                <w:lang w:val="nl-NL"/>
              </w:rPr>
              <w:t>Chủ tọa và toàn thể kỳ họp</w:t>
            </w:r>
            <w:r w:rsidRPr="00F37901">
              <w:rPr>
                <w:rFonts w:ascii="Times New Roman" w:hAnsi="Times New Roman" w:cs="Times New Roman"/>
                <w:sz w:val="28"/>
                <w:szCs w:val="28"/>
                <w:lang w:val="nl-NL"/>
              </w:rPr>
              <w:t> để bày tỏ ý kiến.</w:t>
            </w:r>
          </w:p>
        </w:tc>
        <w:tc>
          <w:tcPr>
            <w:tcW w:w="2690" w:type="dxa"/>
          </w:tcPr>
          <w:p w14:paraId="7B9AE243" w14:textId="6DF5A142"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Hướng tới </w:t>
            </w:r>
            <w:r w:rsidRPr="00F37901">
              <w:rPr>
                <w:rFonts w:ascii="Times New Roman" w:hAnsi="Times New Roman" w:cs="Times New Roman"/>
                <w:b/>
                <w:bCs/>
                <w:sz w:val="28"/>
                <w:szCs w:val="28"/>
                <w:lang w:val="nl-NL"/>
              </w:rPr>
              <w:t>Vấn đề/Nội dung văn bản</w:t>
            </w:r>
            <w:r w:rsidRPr="00F37901">
              <w:rPr>
                <w:rFonts w:ascii="Times New Roman" w:hAnsi="Times New Roman" w:cs="Times New Roman"/>
                <w:sz w:val="28"/>
                <w:szCs w:val="28"/>
                <w:lang w:val="nl-NL"/>
              </w:rPr>
              <w:t> (Đúng hay sai, thiếu hay đủ, khả thi hay không).</w:t>
            </w:r>
          </w:p>
        </w:tc>
        <w:tc>
          <w:tcPr>
            <w:tcW w:w="2697" w:type="dxa"/>
          </w:tcPr>
          <w:p w14:paraId="1BCF484C" w14:textId="0E485212"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Hướng tới </w:t>
            </w:r>
            <w:r w:rsidRPr="00F37901">
              <w:rPr>
                <w:rFonts w:ascii="Times New Roman" w:hAnsi="Times New Roman" w:cs="Times New Roman"/>
                <w:b/>
                <w:bCs/>
                <w:sz w:val="28"/>
                <w:szCs w:val="28"/>
                <w:lang w:val="nl-NL"/>
              </w:rPr>
              <w:t>Cá nhân có thẩm quyền</w:t>
            </w:r>
            <w:r w:rsidRPr="00F37901">
              <w:rPr>
                <w:rFonts w:ascii="Times New Roman" w:hAnsi="Times New Roman" w:cs="Times New Roman"/>
                <w:sz w:val="28"/>
                <w:szCs w:val="28"/>
                <w:lang w:val="nl-NL"/>
              </w:rPr>
              <w:t> (Chủ tịch UBND, Thành viên UBND, Chánh án TAND, Viện trưởng VKSND...).</w:t>
            </w:r>
          </w:p>
        </w:tc>
      </w:tr>
      <w:tr w:rsidR="00F16175" w:rsidRPr="00CC0CD7" w14:paraId="2FC3D5D6" w14:textId="7A154A79" w:rsidTr="00CF0231">
        <w:tc>
          <w:tcPr>
            <w:tcW w:w="1413" w:type="dxa"/>
          </w:tcPr>
          <w:p w14:paraId="5F6971B9" w14:textId="68635BEE"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b/>
                <w:bCs/>
                <w:sz w:val="28"/>
                <w:szCs w:val="28"/>
              </w:rPr>
              <w:t>Tính chất tương tác</w:t>
            </w:r>
          </w:p>
        </w:tc>
        <w:tc>
          <w:tcPr>
            <w:tcW w:w="2693" w:type="dxa"/>
          </w:tcPr>
          <w:p w14:paraId="6B3CBE9D" w14:textId="7AB52523"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Một chiều:</w:t>
            </w:r>
            <w:r w:rsidRPr="00F37901">
              <w:rPr>
                <w:rFonts w:ascii="Times New Roman" w:hAnsi="Times New Roman" w:cs="Times New Roman"/>
                <w:sz w:val="28"/>
                <w:szCs w:val="28"/>
                <w:lang w:val="nl-NL"/>
              </w:rPr>
              <w:t> Đại biểu nói - Hội trường nghe. Ít khi có sự đối thoại ngay lập tức trừ khi có tranh luận lại.</w:t>
            </w:r>
          </w:p>
        </w:tc>
        <w:tc>
          <w:tcPr>
            <w:tcW w:w="2690" w:type="dxa"/>
          </w:tcPr>
          <w:p w14:paraId="14698945" w14:textId="03384349"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Đa chiều (Mở):</w:t>
            </w:r>
            <w:r w:rsidRPr="00F37901">
              <w:rPr>
                <w:rFonts w:ascii="Times New Roman" w:hAnsi="Times New Roman" w:cs="Times New Roman"/>
                <w:sz w:val="28"/>
                <w:szCs w:val="28"/>
                <w:lang w:val="nl-NL"/>
              </w:rPr>
              <w:t> Nhiều đại biểu cùng tranh luận, hiến kế; cơ quan soạn thảo giải trình làm rõ để đi đến đồng thuận chung.</w:t>
            </w:r>
          </w:p>
        </w:tc>
        <w:tc>
          <w:tcPr>
            <w:tcW w:w="2697" w:type="dxa"/>
          </w:tcPr>
          <w:p w14:paraId="1DD6ED02" w14:textId="735FB464" w:rsidR="00F16175" w:rsidRPr="00F37901" w:rsidRDefault="00F16175" w:rsidP="00F37901">
            <w:pPr>
              <w:spacing w:before="120"/>
              <w:jc w:val="both"/>
              <w:rPr>
                <w:rFonts w:ascii="Times New Roman" w:hAnsi="Times New Roman" w:cs="Times New Roman"/>
                <w:b/>
                <w:bCs/>
                <w:sz w:val="28"/>
                <w:szCs w:val="28"/>
                <w:lang w:val="nl-NL"/>
              </w:rPr>
            </w:pPr>
            <w:r w:rsidRPr="00F37901">
              <w:rPr>
                <w:rFonts w:ascii="Times New Roman" w:hAnsi="Times New Roman" w:cs="Times New Roman"/>
                <w:b/>
                <w:bCs/>
                <w:sz w:val="28"/>
                <w:szCs w:val="28"/>
                <w:lang w:val="nl-NL"/>
              </w:rPr>
              <w:t>Hai chiều</w:t>
            </w:r>
            <w:r w:rsidR="00F22ECA" w:rsidRPr="00F37901">
              <w:rPr>
                <w:rFonts w:ascii="Times New Roman" w:hAnsi="Times New Roman" w:cs="Times New Roman"/>
                <w:b/>
                <w:bCs/>
                <w:sz w:val="28"/>
                <w:szCs w:val="28"/>
                <w:lang w:val="nl-NL"/>
              </w:rPr>
              <w:t xml:space="preserve"> </w:t>
            </w:r>
            <w:r w:rsidRPr="00F37901">
              <w:rPr>
                <w:rFonts w:ascii="Times New Roman" w:hAnsi="Times New Roman" w:cs="Times New Roman"/>
                <w:b/>
                <w:bCs/>
                <w:sz w:val="28"/>
                <w:szCs w:val="28"/>
                <w:lang w:val="nl-NL"/>
              </w:rPr>
              <w:t>(Đối thoại trực tiếp):</w:t>
            </w:r>
            <w:r w:rsidRPr="00F37901">
              <w:rPr>
                <w:rFonts w:ascii="Times New Roman" w:hAnsi="Times New Roman" w:cs="Times New Roman"/>
                <w:sz w:val="28"/>
                <w:szCs w:val="28"/>
                <w:lang w:val="nl-NL"/>
              </w:rPr>
              <w:t> Đại biểu hỏi thẳng - Người bị chất vấn trả lời thật; có quyền tranh luận đến cùng (truy trách nhiệm).</w:t>
            </w:r>
          </w:p>
        </w:tc>
      </w:tr>
      <w:tr w:rsidR="00F16175" w:rsidRPr="00CC0CD7" w14:paraId="5358572C" w14:textId="594F32AD" w:rsidTr="00CF0231">
        <w:tc>
          <w:tcPr>
            <w:tcW w:w="1413" w:type="dxa"/>
          </w:tcPr>
          <w:p w14:paraId="06EF4E4F" w14:textId="4CCC59D5"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b/>
                <w:bCs/>
                <w:sz w:val="28"/>
                <w:szCs w:val="28"/>
              </w:rPr>
              <w:t>Thời điểm thực hiện</w:t>
            </w:r>
          </w:p>
        </w:tc>
        <w:tc>
          <w:tcPr>
            <w:tcW w:w="2693" w:type="dxa"/>
          </w:tcPr>
          <w:p w14:paraId="259BDED4" w14:textId="125EB384"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 xml:space="preserve">Bất cứ lúc nào khi được Chủ tọa cho phép (Phát biểu khai mạc, phát biểu ý kiến </w:t>
            </w:r>
            <w:r w:rsidRPr="00F37901">
              <w:rPr>
                <w:rFonts w:ascii="Times New Roman" w:hAnsi="Times New Roman" w:cs="Times New Roman"/>
                <w:sz w:val="28"/>
                <w:szCs w:val="28"/>
                <w:lang w:val="nl-NL"/>
              </w:rPr>
              <w:lastRenderedPageBreak/>
              <w:t>về chương trình họp...).</w:t>
            </w:r>
          </w:p>
        </w:tc>
        <w:tc>
          <w:tcPr>
            <w:tcW w:w="2690" w:type="dxa"/>
          </w:tcPr>
          <w:p w14:paraId="67C03258" w14:textId="207A06FC"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lastRenderedPageBreak/>
              <w:t>Thường diễn ra tại các phiên họp Tổ hoặc phiên họp toàn thể về kinh tế - xã hội, thông qua nghị quyết.</w:t>
            </w:r>
          </w:p>
        </w:tc>
        <w:tc>
          <w:tcPr>
            <w:tcW w:w="2697" w:type="dxa"/>
          </w:tcPr>
          <w:p w14:paraId="4E580597" w14:textId="00DCC97C"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Diễn ra tại </w:t>
            </w:r>
            <w:r w:rsidRPr="00F37901">
              <w:rPr>
                <w:rFonts w:ascii="Times New Roman" w:hAnsi="Times New Roman" w:cs="Times New Roman"/>
                <w:b/>
                <w:bCs/>
                <w:sz w:val="28"/>
                <w:szCs w:val="28"/>
                <w:lang w:val="nl-NL"/>
              </w:rPr>
              <w:t>Phiên chất vấn và trả lời chất vấn</w:t>
            </w:r>
            <w:r w:rsidRPr="00F37901">
              <w:rPr>
                <w:rFonts w:ascii="Times New Roman" w:hAnsi="Times New Roman" w:cs="Times New Roman"/>
                <w:sz w:val="28"/>
                <w:szCs w:val="28"/>
                <w:lang w:val="nl-NL"/>
              </w:rPr>
              <w:t> riêng biệt (được xác định cụ thể trong chương trình kỳ họp).</w:t>
            </w:r>
          </w:p>
        </w:tc>
      </w:tr>
      <w:tr w:rsidR="00F16175" w:rsidRPr="00CC0CD7" w14:paraId="2A1ED9BB" w14:textId="21DB5D88" w:rsidTr="00CF0231">
        <w:tc>
          <w:tcPr>
            <w:tcW w:w="1413" w:type="dxa"/>
          </w:tcPr>
          <w:p w14:paraId="7F1520D3" w14:textId="45A39DC0"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b/>
                <w:bCs/>
                <w:sz w:val="28"/>
                <w:szCs w:val="28"/>
              </w:rPr>
              <w:t>Hệ quả pháp lý</w:t>
            </w:r>
          </w:p>
        </w:tc>
        <w:tc>
          <w:tcPr>
            <w:tcW w:w="2693" w:type="dxa"/>
          </w:tcPr>
          <w:p w14:paraId="689949CB" w14:textId="561995E9"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Ý kiến được ghi nhận vào biên bản kỳ họp để tham khảo.</w:t>
            </w:r>
          </w:p>
        </w:tc>
        <w:tc>
          <w:tcPr>
            <w:tcW w:w="2690" w:type="dxa"/>
          </w:tcPr>
          <w:p w14:paraId="5BB0D66C" w14:textId="046AC59F"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Là cơ sở để cơ quan soạn thảo </w:t>
            </w:r>
            <w:r w:rsidRPr="00F37901">
              <w:rPr>
                <w:rFonts w:ascii="Times New Roman" w:hAnsi="Times New Roman" w:cs="Times New Roman"/>
                <w:b/>
                <w:bCs/>
                <w:sz w:val="28"/>
                <w:szCs w:val="28"/>
                <w:lang w:val="nl-NL"/>
              </w:rPr>
              <w:t>tiếp thu, chỉnh sửa, hoàn thiện</w:t>
            </w:r>
            <w:r w:rsidRPr="00F37901">
              <w:rPr>
                <w:rFonts w:ascii="Times New Roman" w:hAnsi="Times New Roman" w:cs="Times New Roman"/>
                <w:sz w:val="28"/>
                <w:szCs w:val="28"/>
                <w:lang w:val="nl-NL"/>
              </w:rPr>
              <w:t> nội dung dự thảo Nghị quyết.</w:t>
            </w:r>
          </w:p>
        </w:tc>
        <w:tc>
          <w:tcPr>
            <w:tcW w:w="2697" w:type="dxa"/>
          </w:tcPr>
          <w:p w14:paraId="779FDE8E" w14:textId="312A4A27" w:rsidR="00F16175" w:rsidRPr="00F37901" w:rsidRDefault="00F16175" w:rsidP="00F37901">
            <w:pPr>
              <w:spacing w:before="1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Có thể dẫn đến việc HĐND </w:t>
            </w:r>
            <w:r w:rsidRPr="00F37901">
              <w:rPr>
                <w:rFonts w:ascii="Times New Roman" w:hAnsi="Times New Roman" w:cs="Times New Roman"/>
                <w:b/>
                <w:bCs/>
                <w:sz w:val="28"/>
                <w:szCs w:val="28"/>
                <w:lang w:val="nl-NL"/>
              </w:rPr>
              <w:t>ban hành Nghị quyết về chất vấn</w:t>
            </w:r>
            <w:r w:rsidRPr="00F37901">
              <w:rPr>
                <w:rFonts w:ascii="Times New Roman" w:hAnsi="Times New Roman" w:cs="Times New Roman"/>
                <w:sz w:val="28"/>
                <w:szCs w:val="28"/>
                <w:lang w:val="nl-NL"/>
              </w:rPr>
              <w:t>, hoặc trong trường hợp nghiêm trọng có thể bỏ phiếu tín nhiệm.</w:t>
            </w:r>
          </w:p>
        </w:tc>
      </w:tr>
    </w:tbl>
    <w:p w14:paraId="41E1625A" w14:textId="77777777" w:rsidR="006540B2" w:rsidRPr="00F37901" w:rsidRDefault="006540B2" w:rsidP="00F37901">
      <w:pPr>
        <w:spacing w:before="120" w:after="0" w:line="240" w:lineRule="auto"/>
        <w:ind w:firstLine="720"/>
        <w:jc w:val="both"/>
        <w:rPr>
          <w:rFonts w:ascii="Times New Roman" w:hAnsi="Times New Roman" w:cs="Times New Roman"/>
          <w:sz w:val="28"/>
          <w:szCs w:val="28"/>
          <w:lang w:val="nl-NL"/>
        </w:rPr>
      </w:pPr>
    </w:p>
    <w:p w14:paraId="207F6E4C" w14:textId="745B5A66" w:rsidR="00A261EA" w:rsidRPr="00F37901" w:rsidRDefault="000D47F9" w:rsidP="00F37901">
      <w:pPr>
        <w:spacing w:before="120" w:after="0" w:line="240" w:lineRule="auto"/>
        <w:jc w:val="both"/>
        <w:rPr>
          <w:rFonts w:ascii="Times New Roman" w:hAnsi="Times New Roman" w:cs="Times New Roman"/>
          <w:b/>
          <w:bCs/>
          <w:sz w:val="28"/>
          <w:szCs w:val="28"/>
          <w:lang w:val="nl-NL"/>
        </w:rPr>
      </w:pPr>
      <w:r w:rsidRPr="00F37901">
        <w:rPr>
          <w:rFonts w:ascii="Times New Roman" w:hAnsi="Times New Roman" w:cs="Times New Roman"/>
          <w:b/>
          <w:color w:val="000000" w:themeColor="text1"/>
          <w:sz w:val="28"/>
          <w:szCs w:val="28"/>
          <w:lang w:val="vi-VN"/>
        </w:rPr>
        <w:t xml:space="preserve">      </w:t>
      </w:r>
      <w:r w:rsidR="0090687B" w:rsidRPr="00F37901">
        <w:rPr>
          <w:rFonts w:ascii="Times New Roman" w:hAnsi="Times New Roman" w:cs="Times New Roman"/>
          <w:b/>
          <w:color w:val="000000" w:themeColor="text1"/>
          <w:sz w:val="28"/>
          <w:szCs w:val="28"/>
          <w:lang w:val="nl-NL"/>
        </w:rPr>
        <w:t xml:space="preserve"> </w:t>
      </w:r>
      <w:r w:rsidRPr="00F37901">
        <w:rPr>
          <w:rFonts w:ascii="Times New Roman" w:hAnsi="Times New Roman" w:cs="Times New Roman"/>
          <w:b/>
          <w:color w:val="000000" w:themeColor="text1"/>
          <w:sz w:val="28"/>
          <w:szCs w:val="28"/>
          <w:lang w:val="vi-VN"/>
        </w:rPr>
        <w:t xml:space="preserve">  </w:t>
      </w:r>
      <w:r w:rsidR="0090687B" w:rsidRPr="00F37901">
        <w:rPr>
          <w:rFonts w:ascii="Times New Roman" w:hAnsi="Times New Roman" w:cs="Times New Roman"/>
          <w:b/>
          <w:color w:val="000000" w:themeColor="text1"/>
          <w:sz w:val="28"/>
          <w:szCs w:val="28"/>
          <w:lang w:val="nl-NL"/>
        </w:rPr>
        <w:t>5</w:t>
      </w:r>
      <w:r w:rsidR="00A261EA" w:rsidRPr="00F37901">
        <w:rPr>
          <w:rFonts w:ascii="Times New Roman" w:hAnsi="Times New Roman" w:cs="Times New Roman"/>
          <w:b/>
          <w:color w:val="000000" w:themeColor="text1"/>
          <w:sz w:val="28"/>
          <w:szCs w:val="28"/>
          <w:lang w:val="nl-NL"/>
        </w:rPr>
        <w:t>.</w:t>
      </w:r>
      <w:r w:rsidR="00A261EA" w:rsidRPr="00F37901">
        <w:rPr>
          <w:rFonts w:ascii="Times New Roman" w:hAnsi="Times New Roman" w:cs="Times New Roman"/>
          <w:b/>
          <w:bCs/>
          <w:sz w:val="28"/>
          <w:szCs w:val="28"/>
          <w:lang w:val="nl-NL"/>
        </w:rPr>
        <w:t>Ý nghĩa, tầm quan trọng và mục đích của hoạt động phát biểu, thảo luận, chất vấn tại kỳ họp của HĐND</w:t>
      </w:r>
    </w:p>
    <w:p w14:paraId="53B71720" w14:textId="30E048B2" w:rsidR="00A261EA" w:rsidRPr="00F37901" w:rsidRDefault="00A261EA"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sz w:val="28"/>
          <w:szCs w:val="28"/>
          <w:lang w:val="nl-NL"/>
        </w:rPr>
        <w:t xml:space="preserve">Hoạt động phát biểu, thảo luận và chất vấn tại các kỳ họp của HĐND là những phương thức thực hiện quyền lực nhân dân quan trọng nhất của đại biểu HĐND. Đây chính là </w:t>
      </w:r>
      <w:r w:rsidR="0020504B" w:rsidRPr="00F37901">
        <w:rPr>
          <w:rFonts w:ascii="Times New Roman" w:hAnsi="Times New Roman" w:cs="Times New Roman"/>
          <w:sz w:val="28"/>
          <w:szCs w:val="28"/>
          <w:lang w:val="nl-NL"/>
        </w:rPr>
        <w:t xml:space="preserve">yếu tố rất quan trọng </w:t>
      </w:r>
      <w:r w:rsidRPr="00F37901">
        <w:rPr>
          <w:rFonts w:ascii="Times New Roman" w:hAnsi="Times New Roman" w:cs="Times New Roman"/>
          <w:sz w:val="28"/>
          <w:szCs w:val="28"/>
          <w:lang w:val="nl-NL"/>
        </w:rPr>
        <w:t>của một kỳ họp, quyết định đến chất lượng và hiệu quả hoạt động của cơ quan quyền lực nhà nước ở địa phương.</w:t>
      </w:r>
    </w:p>
    <w:p w14:paraId="1F722B0B" w14:textId="77777777" w:rsidR="0020504B" w:rsidRPr="00F37901" w:rsidRDefault="0020504B" w:rsidP="00F37901">
      <w:pPr>
        <w:spacing w:before="120" w:after="0" w:line="240" w:lineRule="auto"/>
        <w:ind w:firstLine="720"/>
        <w:jc w:val="both"/>
        <w:rPr>
          <w:rFonts w:ascii="Times New Roman" w:hAnsi="Times New Roman" w:cs="Times New Roman"/>
          <w:b/>
          <w:bCs/>
          <w:sz w:val="28"/>
          <w:szCs w:val="28"/>
          <w:lang w:val="nl-NL"/>
        </w:rPr>
      </w:pPr>
      <w:r w:rsidRPr="00F37901">
        <w:rPr>
          <w:rFonts w:ascii="Times New Roman" w:hAnsi="Times New Roman" w:cs="Times New Roman"/>
          <w:b/>
          <w:bCs/>
          <w:sz w:val="28"/>
          <w:szCs w:val="28"/>
          <w:lang w:val="nl-NL"/>
        </w:rPr>
        <w:t>(</w:t>
      </w:r>
      <w:r w:rsidR="00A261EA" w:rsidRPr="00F37901">
        <w:rPr>
          <w:rFonts w:ascii="Times New Roman" w:hAnsi="Times New Roman" w:cs="Times New Roman"/>
          <w:b/>
          <w:bCs/>
          <w:sz w:val="28"/>
          <w:szCs w:val="28"/>
          <w:lang w:val="nl-NL"/>
        </w:rPr>
        <w:t>1</w:t>
      </w:r>
      <w:r w:rsidRPr="00F37901">
        <w:rPr>
          <w:rFonts w:ascii="Times New Roman" w:hAnsi="Times New Roman" w:cs="Times New Roman"/>
          <w:b/>
          <w:bCs/>
          <w:sz w:val="28"/>
          <w:szCs w:val="28"/>
          <w:lang w:val="nl-NL"/>
        </w:rPr>
        <w:t>)</w:t>
      </w:r>
      <w:r w:rsidR="00A261EA" w:rsidRPr="00F37901">
        <w:rPr>
          <w:rFonts w:ascii="Times New Roman" w:hAnsi="Times New Roman" w:cs="Times New Roman"/>
          <w:b/>
          <w:bCs/>
          <w:sz w:val="28"/>
          <w:szCs w:val="28"/>
          <w:lang w:val="nl-NL"/>
        </w:rPr>
        <w:t xml:space="preserve"> Ý nghĩa </w:t>
      </w:r>
    </w:p>
    <w:p w14:paraId="060DA834" w14:textId="402B55FF" w:rsidR="00A261EA" w:rsidRPr="00F37901" w:rsidRDefault="0020504B" w:rsidP="00F37901">
      <w:pPr>
        <w:spacing w:before="120" w:after="0" w:line="240" w:lineRule="auto"/>
        <w:ind w:firstLine="720"/>
        <w:jc w:val="both"/>
        <w:rPr>
          <w:rFonts w:ascii="Times New Roman" w:hAnsi="Times New Roman" w:cs="Times New Roman"/>
          <w:spacing w:val="-2"/>
          <w:sz w:val="28"/>
          <w:szCs w:val="28"/>
          <w:lang w:val="nl-NL"/>
        </w:rPr>
      </w:pPr>
      <w:r w:rsidRPr="00F37901">
        <w:rPr>
          <w:rFonts w:ascii="Times New Roman" w:hAnsi="Times New Roman" w:cs="Times New Roman"/>
          <w:b/>
          <w:bCs/>
          <w:spacing w:val="-2"/>
          <w:sz w:val="28"/>
          <w:szCs w:val="28"/>
          <w:lang w:val="nl-NL"/>
        </w:rPr>
        <w:t xml:space="preserve">- </w:t>
      </w:r>
      <w:r w:rsidR="00A261EA" w:rsidRPr="00F37901">
        <w:rPr>
          <w:rFonts w:ascii="Times New Roman" w:hAnsi="Times New Roman" w:cs="Times New Roman"/>
          <w:b/>
          <w:bCs/>
          <w:spacing w:val="-2"/>
          <w:sz w:val="28"/>
          <w:szCs w:val="28"/>
          <w:lang w:val="nl-NL"/>
        </w:rPr>
        <w:t>Là biểu hiện sinh động của nền dân chủ:</w:t>
      </w:r>
      <w:r w:rsidR="00A261EA" w:rsidRPr="00F37901">
        <w:rPr>
          <w:rFonts w:ascii="Times New Roman" w:hAnsi="Times New Roman" w:cs="Times New Roman"/>
          <w:spacing w:val="-2"/>
          <w:sz w:val="28"/>
          <w:szCs w:val="28"/>
          <w:lang w:val="nl-NL"/>
        </w:rPr>
        <w:t xml:space="preserve"> Đây là diễn đàn để trí tuệ tập thể được phát huy. Việc các đại biểu tự do phát biểu, tranh luận thẳng thắn thể hiện tính dân chủ, công khai và minh bạch trong hoạt động của bộ máy nhà nước.</w:t>
      </w:r>
    </w:p>
    <w:p w14:paraId="54FA931A" w14:textId="5B6E0B84" w:rsidR="00A261EA" w:rsidRPr="00F37901" w:rsidRDefault="0020504B"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 xml:space="preserve">- </w:t>
      </w:r>
      <w:r w:rsidR="00A261EA" w:rsidRPr="00F37901">
        <w:rPr>
          <w:rFonts w:ascii="Times New Roman" w:hAnsi="Times New Roman" w:cs="Times New Roman"/>
          <w:b/>
          <w:bCs/>
          <w:sz w:val="28"/>
          <w:szCs w:val="28"/>
          <w:lang w:val="nl-NL"/>
        </w:rPr>
        <w:t>Là cầu nối giữa ý chí của nhân dân và chính sách:</w:t>
      </w:r>
      <w:r w:rsidR="00A261EA" w:rsidRPr="00F37901">
        <w:rPr>
          <w:rFonts w:ascii="Times New Roman" w:hAnsi="Times New Roman" w:cs="Times New Roman"/>
          <w:sz w:val="28"/>
          <w:szCs w:val="28"/>
          <w:lang w:val="nl-NL"/>
        </w:rPr>
        <w:t xml:space="preserve"> Qua phát biểu và chất vấn, những tâm tư, nguyện vọng, và cả những bức xúc của cử tri được mang từ thực tế cuộc sống vào nghị trường để mổ xẻ, giải quyết.</w:t>
      </w:r>
    </w:p>
    <w:p w14:paraId="2BEA3FD6" w14:textId="0EBE4BE4" w:rsidR="00A261EA" w:rsidRPr="00F37901" w:rsidRDefault="0020504B"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 xml:space="preserve">- </w:t>
      </w:r>
      <w:r w:rsidR="00A261EA" w:rsidRPr="00F37901">
        <w:rPr>
          <w:rFonts w:ascii="Times New Roman" w:hAnsi="Times New Roman" w:cs="Times New Roman"/>
          <w:b/>
          <w:bCs/>
          <w:sz w:val="28"/>
          <w:szCs w:val="28"/>
          <w:lang w:val="nl-NL"/>
        </w:rPr>
        <w:t>Khẳng định vai trò của người đại biểu:</w:t>
      </w:r>
      <w:r w:rsidR="00A261EA" w:rsidRPr="00F37901">
        <w:rPr>
          <w:rFonts w:ascii="Times New Roman" w:hAnsi="Times New Roman" w:cs="Times New Roman"/>
          <w:sz w:val="28"/>
          <w:szCs w:val="28"/>
          <w:lang w:val="nl-NL"/>
        </w:rPr>
        <w:t xml:space="preserve"> Đây là thước đo rõ nhất cho năng lực, trách nhiệm và "bản lĩnh" của một đại biểu HĐND trước cử tri. Một kỳ họp có nhiều phát biểu hay, chất vấn sắc sảo là một kỳ họp thực chất.</w:t>
      </w:r>
    </w:p>
    <w:p w14:paraId="549FC417" w14:textId="3AFCA3DD" w:rsidR="00A261EA" w:rsidRPr="00F37901" w:rsidRDefault="001D2B87" w:rsidP="00F37901">
      <w:pPr>
        <w:spacing w:before="120" w:after="0" w:line="240" w:lineRule="auto"/>
        <w:jc w:val="both"/>
        <w:rPr>
          <w:rFonts w:ascii="Times New Roman" w:hAnsi="Times New Roman" w:cs="Times New Roman"/>
          <w:b/>
          <w:bCs/>
          <w:sz w:val="28"/>
          <w:szCs w:val="28"/>
          <w:lang w:val="nl-NL"/>
        </w:rPr>
      </w:pPr>
      <w:r w:rsidRPr="00F37901">
        <w:rPr>
          <w:rFonts w:ascii="Times New Roman" w:hAnsi="Times New Roman" w:cs="Times New Roman"/>
          <w:b/>
          <w:bCs/>
          <w:sz w:val="28"/>
          <w:szCs w:val="28"/>
          <w:lang w:val="nl-NL"/>
        </w:rPr>
        <w:t xml:space="preserve">       (</w:t>
      </w:r>
      <w:r w:rsidR="00A261EA" w:rsidRPr="00F37901">
        <w:rPr>
          <w:rFonts w:ascii="Times New Roman" w:hAnsi="Times New Roman" w:cs="Times New Roman"/>
          <w:b/>
          <w:bCs/>
          <w:sz w:val="28"/>
          <w:szCs w:val="28"/>
          <w:lang w:val="nl-NL"/>
        </w:rPr>
        <w:t>2</w:t>
      </w:r>
      <w:r w:rsidRPr="00F37901">
        <w:rPr>
          <w:rFonts w:ascii="Times New Roman" w:hAnsi="Times New Roman" w:cs="Times New Roman"/>
          <w:b/>
          <w:bCs/>
          <w:sz w:val="28"/>
          <w:szCs w:val="28"/>
          <w:lang w:val="nl-NL"/>
        </w:rPr>
        <w:t>)</w:t>
      </w:r>
      <w:r w:rsidR="00A261EA" w:rsidRPr="00F37901">
        <w:rPr>
          <w:rFonts w:ascii="Times New Roman" w:hAnsi="Times New Roman" w:cs="Times New Roman"/>
          <w:b/>
          <w:bCs/>
          <w:sz w:val="28"/>
          <w:szCs w:val="28"/>
          <w:lang w:val="nl-NL"/>
        </w:rPr>
        <w:t xml:space="preserve"> Tầm quan trọng</w:t>
      </w:r>
    </w:p>
    <w:p w14:paraId="10328DE9" w14:textId="5CFC7AE3" w:rsidR="00A261EA" w:rsidRPr="00F37901" w:rsidRDefault="001D2B87" w:rsidP="00F37901">
      <w:pPr>
        <w:spacing w:before="120" w:after="0" w:line="240" w:lineRule="auto"/>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 xml:space="preserve">       - </w:t>
      </w:r>
      <w:r w:rsidR="00A261EA" w:rsidRPr="00F37901">
        <w:rPr>
          <w:rFonts w:ascii="Times New Roman" w:hAnsi="Times New Roman" w:cs="Times New Roman"/>
          <w:b/>
          <w:bCs/>
          <w:sz w:val="28"/>
          <w:szCs w:val="28"/>
          <w:lang w:val="nl-NL"/>
        </w:rPr>
        <w:t>Nâng cao chất lượng quyết nghị:</w:t>
      </w:r>
      <w:r w:rsidR="00A261EA" w:rsidRPr="00F37901">
        <w:rPr>
          <w:rFonts w:ascii="Times New Roman" w:hAnsi="Times New Roman" w:cs="Times New Roman"/>
          <w:sz w:val="28"/>
          <w:szCs w:val="28"/>
          <w:lang w:val="nl-NL"/>
        </w:rPr>
        <w:t xml:space="preserve"> Trước khi ban hành một Nghị quyết (về kinh tế, ngân sách, quy hoạch...), việc thảo luận kỹ lưỡng giúp phát hiện các điểm bất cập, dự báo tác động xã hội. Nhờ đó, các quyết sách đưa ra sẽ sát thực tế và có tính khả thi cao hơn.</w:t>
      </w:r>
    </w:p>
    <w:p w14:paraId="7E7AD82A" w14:textId="7458646B" w:rsidR="00A261EA" w:rsidRPr="00F37901" w:rsidRDefault="001D2B87" w:rsidP="00F37901">
      <w:pPr>
        <w:spacing w:before="120" w:after="0" w:line="240" w:lineRule="auto"/>
        <w:ind w:firstLine="360"/>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 xml:space="preserve">   - </w:t>
      </w:r>
      <w:r w:rsidR="00A261EA" w:rsidRPr="00F37901">
        <w:rPr>
          <w:rFonts w:ascii="Times New Roman" w:hAnsi="Times New Roman" w:cs="Times New Roman"/>
          <w:b/>
          <w:bCs/>
          <w:sz w:val="28"/>
          <w:szCs w:val="28"/>
          <w:lang w:val="nl-NL"/>
        </w:rPr>
        <w:t>Tăng cường hiệu lực giám sát:</w:t>
      </w:r>
      <w:r w:rsidR="00A261EA" w:rsidRPr="00F37901">
        <w:rPr>
          <w:rFonts w:ascii="Times New Roman" w:hAnsi="Times New Roman" w:cs="Times New Roman"/>
          <w:sz w:val="28"/>
          <w:szCs w:val="28"/>
          <w:lang w:val="nl-NL"/>
        </w:rPr>
        <w:t xml:space="preserve"> Chất vấn là hình thức giám sát tối cao trực tiếp và quyền lực nhất của HĐND tại kỳ họp. </w:t>
      </w:r>
      <w:r w:rsidR="006175F4" w:rsidRPr="00F37901">
        <w:rPr>
          <w:rFonts w:ascii="Times New Roman" w:hAnsi="Times New Roman" w:cs="Times New Roman"/>
          <w:sz w:val="28"/>
          <w:szCs w:val="28"/>
          <w:lang w:val="nl-NL"/>
        </w:rPr>
        <w:t xml:space="preserve">Chất vấn </w:t>
      </w:r>
      <w:r w:rsidR="00A261EA" w:rsidRPr="00F37901">
        <w:rPr>
          <w:rFonts w:ascii="Times New Roman" w:hAnsi="Times New Roman" w:cs="Times New Roman"/>
          <w:sz w:val="28"/>
          <w:szCs w:val="28"/>
          <w:lang w:val="nl-NL"/>
        </w:rPr>
        <w:t>buộc các cơ quan chịu sự giám sát (UBND, các Sở, ngành) phải giải trình rõ ràng, không thể né tránh trách nhiệm.</w:t>
      </w:r>
    </w:p>
    <w:p w14:paraId="49C3D01F" w14:textId="7B23D3F5" w:rsidR="00A261EA" w:rsidRPr="00F37901" w:rsidRDefault="006175F4" w:rsidP="00F37901">
      <w:pPr>
        <w:spacing w:before="120" w:after="0" w:line="240" w:lineRule="auto"/>
        <w:ind w:firstLine="720"/>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t xml:space="preserve">- </w:t>
      </w:r>
      <w:r w:rsidR="00A261EA" w:rsidRPr="00F37901">
        <w:rPr>
          <w:rFonts w:ascii="Times New Roman" w:hAnsi="Times New Roman" w:cs="Times New Roman"/>
          <w:b/>
          <w:bCs/>
          <w:sz w:val="28"/>
          <w:szCs w:val="28"/>
          <w:lang w:val="nl-NL"/>
        </w:rPr>
        <w:t>Thúc đẩy bộ máy hành chính hoạt động hiệu quả:</w:t>
      </w:r>
      <w:r w:rsidR="00A261EA" w:rsidRPr="00F37901">
        <w:rPr>
          <w:rFonts w:ascii="Times New Roman" w:hAnsi="Times New Roman" w:cs="Times New Roman"/>
          <w:sz w:val="28"/>
          <w:szCs w:val="28"/>
          <w:lang w:val="nl-NL"/>
        </w:rPr>
        <w:t xml:space="preserve"> Sức ép từ các câu hỏi chất vấn thẳng thắn của đại biểu bắt buộc người đứng đầu các cơ quan nhà nước phải luôn sâu sát công việc, tự rà soát và sửa đổi những yếu kém trong quản lý.</w:t>
      </w:r>
    </w:p>
    <w:p w14:paraId="7A7E8456" w14:textId="77777777" w:rsidR="00A261EA" w:rsidRPr="00F37901" w:rsidRDefault="00A261EA" w:rsidP="00F37901">
      <w:pPr>
        <w:spacing w:before="120" w:after="0" w:line="240" w:lineRule="auto"/>
        <w:jc w:val="both"/>
        <w:rPr>
          <w:rFonts w:ascii="Times New Roman" w:hAnsi="Times New Roman" w:cs="Times New Roman"/>
          <w:sz w:val="28"/>
          <w:szCs w:val="28"/>
          <w:lang w:val="nl-NL"/>
        </w:rPr>
      </w:pPr>
      <w:r w:rsidRPr="00F37901">
        <w:rPr>
          <w:rFonts w:ascii="Times New Roman" w:hAnsi="Times New Roman" w:cs="Times New Roman"/>
          <w:b/>
          <w:bCs/>
          <w:sz w:val="28"/>
          <w:szCs w:val="28"/>
          <w:lang w:val="nl-NL"/>
        </w:rPr>
        <w:lastRenderedPageBreak/>
        <w:t>Tóm lại:</w:t>
      </w:r>
      <w:r w:rsidRPr="00F37901">
        <w:rPr>
          <w:rFonts w:ascii="Times New Roman" w:hAnsi="Times New Roman" w:cs="Times New Roman"/>
          <w:sz w:val="28"/>
          <w:szCs w:val="28"/>
          <w:lang w:val="nl-NL"/>
        </w:rPr>
        <w:t xml:space="preserve"> Hoạt động phát biểu, thảo luận và chất vấn tại kỳ họp HĐND không phải là hình thức diễn thuyết đơn thuần, mà là </w:t>
      </w:r>
      <w:r w:rsidRPr="00F37901">
        <w:rPr>
          <w:rFonts w:ascii="Times New Roman" w:hAnsi="Times New Roman" w:cs="Times New Roman"/>
          <w:b/>
          <w:bCs/>
          <w:sz w:val="28"/>
          <w:szCs w:val="28"/>
          <w:lang w:val="nl-NL"/>
        </w:rPr>
        <w:t>công cụ pháp lý quyền lực</w:t>
      </w:r>
      <w:r w:rsidRPr="00F37901">
        <w:rPr>
          <w:rFonts w:ascii="Times New Roman" w:hAnsi="Times New Roman" w:cs="Times New Roman"/>
          <w:sz w:val="28"/>
          <w:szCs w:val="28"/>
          <w:lang w:val="nl-NL"/>
        </w:rPr>
        <w:t xml:space="preserve"> nhằm đảm bảo mọi quyết sách của địa phương đều vì lợi ích của nhân dân và mọi cơ quan công quyền đều phải hành xử có trách nhiệm.</w:t>
      </w:r>
    </w:p>
    <w:p w14:paraId="6A1E3FDD" w14:textId="4EC00A83" w:rsidR="00F21770" w:rsidRPr="00F37901" w:rsidRDefault="000C54ED" w:rsidP="00F37901">
      <w:pPr>
        <w:tabs>
          <w:tab w:val="left" w:pos="6862"/>
        </w:tabs>
        <w:spacing w:before="120" w:after="0" w:line="240" w:lineRule="auto"/>
        <w:jc w:val="both"/>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 xml:space="preserve">          </w:t>
      </w:r>
      <w:r w:rsidR="00FA6C8B" w:rsidRPr="00F37901">
        <w:rPr>
          <w:rFonts w:ascii="Times New Roman" w:hAnsi="Times New Roman" w:cs="Times New Roman"/>
          <w:b/>
          <w:color w:val="000000" w:themeColor="text1"/>
          <w:sz w:val="28"/>
          <w:szCs w:val="28"/>
          <w:lang w:val="pt-BR"/>
        </w:rPr>
        <w:t>I</w:t>
      </w:r>
      <w:r w:rsidR="00034BD0" w:rsidRPr="00F37901">
        <w:rPr>
          <w:rFonts w:ascii="Times New Roman" w:hAnsi="Times New Roman" w:cs="Times New Roman"/>
          <w:b/>
          <w:color w:val="000000" w:themeColor="text1"/>
          <w:sz w:val="28"/>
          <w:szCs w:val="28"/>
          <w:lang w:val="pt-BR"/>
        </w:rPr>
        <w:t xml:space="preserve">I. </w:t>
      </w:r>
      <w:r w:rsidR="001046D0" w:rsidRPr="00F37901">
        <w:rPr>
          <w:rFonts w:ascii="Times New Roman" w:hAnsi="Times New Roman" w:cs="Times New Roman"/>
          <w:b/>
          <w:color w:val="000000" w:themeColor="text1"/>
          <w:sz w:val="28"/>
          <w:szCs w:val="28"/>
          <w:lang w:val="pt-BR"/>
        </w:rPr>
        <w:t xml:space="preserve">KỸ NĂNG </w:t>
      </w:r>
      <w:r w:rsidR="000F3BA4" w:rsidRPr="00F37901">
        <w:rPr>
          <w:rFonts w:ascii="Times New Roman" w:hAnsi="Times New Roman" w:cs="Times New Roman"/>
          <w:b/>
          <w:color w:val="000000" w:themeColor="text1"/>
          <w:sz w:val="28"/>
          <w:szCs w:val="28"/>
          <w:lang w:val="pt-BR"/>
        </w:rPr>
        <w:t xml:space="preserve">PHÁT BIỂU TẠI KỲ HỌP </w:t>
      </w:r>
      <w:r w:rsidR="001046D0" w:rsidRPr="00F37901">
        <w:rPr>
          <w:rFonts w:ascii="Times New Roman" w:hAnsi="Times New Roman" w:cs="Times New Roman"/>
          <w:b/>
          <w:color w:val="000000" w:themeColor="text1"/>
          <w:sz w:val="28"/>
          <w:szCs w:val="28"/>
          <w:lang w:val="pt-BR"/>
        </w:rPr>
        <w:t>H</w:t>
      </w:r>
      <w:r w:rsidR="003F7F24" w:rsidRPr="00F37901">
        <w:rPr>
          <w:rFonts w:ascii="Times New Roman" w:hAnsi="Times New Roman" w:cs="Times New Roman"/>
          <w:b/>
          <w:color w:val="000000" w:themeColor="text1"/>
          <w:sz w:val="28"/>
          <w:szCs w:val="28"/>
          <w:lang w:val="pt-BR"/>
        </w:rPr>
        <w:t>ĐND</w:t>
      </w:r>
    </w:p>
    <w:p w14:paraId="7FA8FCED" w14:textId="3B55A64F" w:rsidR="00AD089D" w:rsidRPr="00F37901" w:rsidRDefault="00F21770" w:rsidP="00F37901">
      <w:pPr>
        <w:spacing w:before="120" w:after="0" w:line="240" w:lineRule="auto"/>
        <w:jc w:val="both"/>
        <w:rPr>
          <w:rFonts w:ascii="Times New Roman" w:hAnsi="Times New Roman" w:cs="Times New Roman"/>
          <w:sz w:val="28"/>
          <w:szCs w:val="28"/>
          <w:lang w:val="pt-BR"/>
        </w:rPr>
      </w:pPr>
      <w:r w:rsidRPr="00F37901">
        <w:rPr>
          <w:rFonts w:ascii="Times New Roman" w:hAnsi="Times New Roman" w:cs="Times New Roman"/>
          <w:b/>
          <w:color w:val="000000" w:themeColor="text1"/>
          <w:sz w:val="28"/>
          <w:szCs w:val="28"/>
          <w:lang w:val="pt-BR"/>
        </w:rPr>
        <w:t xml:space="preserve"> </w:t>
      </w:r>
      <w:r w:rsidR="007F580D">
        <w:rPr>
          <w:rFonts w:ascii="Times New Roman" w:hAnsi="Times New Roman" w:cs="Times New Roman"/>
          <w:b/>
          <w:color w:val="000000" w:themeColor="text1"/>
          <w:sz w:val="28"/>
          <w:szCs w:val="28"/>
          <w:lang w:val="pt-BR"/>
        </w:rPr>
        <w:t xml:space="preserve">         </w:t>
      </w:r>
      <w:r w:rsidR="00AD089D" w:rsidRPr="00F37901">
        <w:rPr>
          <w:rFonts w:ascii="Times New Roman" w:hAnsi="Times New Roman" w:cs="Times New Roman"/>
          <w:sz w:val="28"/>
          <w:szCs w:val="28"/>
          <w:lang w:val="pt-BR"/>
        </w:rPr>
        <w:t>Phát biểu thảo luận tại kỳ họp HĐN</w:t>
      </w:r>
      <w:r w:rsidR="00060FF8">
        <w:rPr>
          <w:rFonts w:ascii="Times New Roman" w:hAnsi="Times New Roman" w:cs="Times New Roman"/>
          <w:sz w:val="28"/>
          <w:szCs w:val="28"/>
          <w:lang w:val="pt-BR"/>
        </w:rPr>
        <w:t>D</w:t>
      </w:r>
      <w:r w:rsidR="00AD089D" w:rsidRPr="00F37901">
        <w:rPr>
          <w:rFonts w:ascii="Times New Roman" w:hAnsi="Times New Roman" w:cs="Times New Roman"/>
          <w:sz w:val="28"/>
          <w:szCs w:val="28"/>
          <w:lang w:val="pt-BR"/>
        </w:rPr>
        <w:t xml:space="preserve"> là một trong những nhiệm vụ quan trọng nhất của người đại biểu nhân dân. Một bài phát biểu chất lượng không chỉ khẳng định năng lực của đại biểu mà còn mang lại giá trị thực tế cho các nghị quyết được ban hành.</w:t>
      </w:r>
    </w:p>
    <w:p w14:paraId="10FC1D7E" w14:textId="3A004B01" w:rsidR="00AD089D" w:rsidRPr="00F37901" w:rsidRDefault="007F580D" w:rsidP="00F37901">
      <w:pPr>
        <w:spacing w:before="120"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Một số điểm lưu ý sau đây về </w:t>
      </w:r>
      <w:r w:rsidR="00AD089D" w:rsidRPr="00F37901">
        <w:rPr>
          <w:rFonts w:ascii="Times New Roman" w:hAnsi="Times New Roman" w:cs="Times New Roman"/>
          <w:sz w:val="28"/>
          <w:szCs w:val="28"/>
          <w:lang w:val="pt-BR"/>
        </w:rPr>
        <w:t>kỹ năng giúp đại biểu có một bài phát biểu ấn tượng, thuyết phục và đúng quy trình:</w:t>
      </w:r>
    </w:p>
    <w:p w14:paraId="330414F6" w14:textId="79CCEADA" w:rsidR="00AD089D" w:rsidRPr="00F37901" w:rsidRDefault="007F580D" w:rsidP="00F37901">
      <w:pPr>
        <w:spacing w:before="120" w:after="0" w:line="240"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w:t>
      </w:r>
      <w:r w:rsidR="00AD089D" w:rsidRPr="00F37901">
        <w:rPr>
          <w:rFonts w:ascii="Times New Roman" w:hAnsi="Times New Roman" w:cs="Times New Roman"/>
          <w:b/>
          <w:bCs/>
          <w:sz w:val="28"/>
          <w:szCs w:val="28"/>
          <w:lang w:val="pt-BR"/>
        </w:rPr>
        <w:t xml:space="preserve">1. Công tác chuẩn bị </w:t>
      </w:r>
      <w:r w:rsidR="00AD089D" w:rsidRPr="007F580D">
        <w:rPr>
          <w:rFonts w:ascii="Times New Roman" w:hAnsi="Times New Roman" w:cs="Times New Roman"/>
          <w:sz w:val="28"/>
          <w:szCs w:val="28"/>
          <w:lang w:val="pt-BR"/>
        </w:rPr>
        <w:t>(Yếu tố quyết định 70% thành công)</w:t>
      </w:r>
    </w:p>
    <w:p w14:paraId="3EA4DEF5" w14:textId="141792DE" w:rsidR="00AD089D" w:rsidRPr="00F37901" w:rsidRDefault="007F580D" w:rsidP="00F37901">
      <w:pPr>
        <w:spacing w:before="120"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AD089D" w:rsidRPr="00F37901">
        <w:rPr>
          <w:rFonts w:ascii="Times New Roman" w:hAnsi="Times New Roman" w:cs="Times New Roman"/>
          <w:sz w:val="28"/>
          <w:szCs w:val="28"/>
          <w:lang w:val="pt-BR"/>
        </w:rPr>
        <w:t>Muốn phát biểu hay, trước hết phải hiểu sâu. Việc chuẩn bị cần được thực hiện kỹ lưỡng trước kỳ họp:</w:t>
      </w:r>
    </w:p>
    <w:p w14:paraId="560A42AE" w14:textId="3105047C" w:rsidR="00AD089D" w:rsidRPr="00F37901" w:rsidRDefault="007F580D" w:rsidP="007F580D">
      <w:pPr>
        <w:spacing w:before="120"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(1) </w:t>
      </w:r>
      <w:r w:rsidR="00AD089D" w:rsidRPr="00F37901">
        <w:rPr>
          <w:rFonts w:ascii="Times New Roman" w:hAnsi="Times New Roman" w:cs="Times New Roman"/>
          <w:b/>
          <w:bCs/>
          <w:sz w:val="28"/>
          <w:szCs w:val="28"/>
          <w:lang w:val="pt-BR"/>
        </w:rPr>
        <w:t>Nghiên cứu sâu tài liệu:</w:t>
      </w:r>
      <w:r w:rsidR="00AD089D" w:rsidRPr="00F37901">
        <w:rPr>
          <w:rFonts w:ascii="Times New Roman" w:hAnsi="Times New Roman" w:cs="Times New Roman"/>
          <w:sz w:val="28"/>
          <w:szCs w:val="28"/>
          <w:lang w:val="pt-BR"/>
        </w:rPr>
        <w:t xml:space="preserve"> Đọc kỹ các báo cáo, tờ trình, dự thảo nghị quyết. So sánh các số liệu giữa báo cáo của UBND với báo cáo thẩm tra của các Ban HĐND để tìm ra các "điểm nghẽn" hoặc vấn đề còn ý kiến khác nhau.</w:t>
      </w:r>
    </w:p>
    <w:p w14:paraId="62ACF9B5" w14:textId="064C3EC1" w:rsidR="00AD089D" w:rsidRPr="00F37901" w:rsidRDefault="007F580D" w:rsidP="007F580D">
      <w:pPr>
        <w:spacing w:before="120"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(2) </w:t>
      </w:r>
      <w:r w:rsidR="00AD089D" w:rsidRPr="00F37901">
        <w:rPr>
          <w:rFonts w:ascii="Times New Roman" w:hAnsi="Times New Roman" w:cs="Times New Roman"/>
          <w:b/>
          <w:bCs/>
          <w:sz w:val="28"/>
          <w:szCs w:val="28"/>
          <w:lang w:val="pt-BR"/>
        </w:rPr>
        <w:t>Bám sát thực tế cơ sở:</w:t>
      </w:r>
      <w:r w:rsidR="00AD089D" w:rsidRPr="00F37901">
        <w:rPr>
          <w:rFonts w:ascii="Times New Roman" w:hAnsi="Times New Roman" w:cs="Times New Roman"/>
          <w:sz w:val="28"/>
          <w:szCs w:val="28"/>
          <w:lang w:val="pt-BR"/>
        </w:rPr>
        <w:t xml:space="preserve"> Tổng hợp các kiến nghị cử tri, kết quả giám sát thực tế tại địa phương. Đây chính là "chất liệu cuộc sống" làm cho bài phát biểu có sức nặng.</w:t>
      </w:r>
    </w:p>
    <w:p w14:paraId="20F46F32" w14:textId="4AF3246D" w:rsidR="00AD089D" w:rsidRPr="00F37901" w:rsidRDefault="007F580D" w:rsidP="007F580D">
      <w:pPr>
        <w:spacing w:before="120"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(3) </w:t>
      </w:r>
      <w:r w:rsidR="00AD089D" w:rsidRPr="00F37901">
        <w:rPr>
          <w:rFonts w:ascii="Times New Roman" w:hAnsi="Times New Roman" w:cs="Times New Roman"/>
          <w:b/>
          <w:bCs/>
          <w:sz w:val="28"/>
          <w:szCs w:val="28"/>
          <w:lang w:val="pt-BR"/>
        </w:rPr>
        <w:t>Lựa chọn chủ đề trọng tâm:</w:t>
      </w:r>
      <w:r w:rsidR="00AD089D" w:rsidRPr="00F37901">
        <w:rPr>
          <w:rFonts w:ascii="Times New Roman" w:hAnsi="Times New Roman" w:cs="Times New Roman"/>
          <w:sz w:val="28"/>
          <w:szCs w:val="28"/>
          <w:lang w:val="pt-BR"/>
        </w:rPr>
        <w:t xml:space="preserve"> Không nên phát biểu dàn trải. Hãy chọn 1 - 2 vấn đề nóng, mang tính thời sự hoặc những nội dung trực tiếp ảnh hưởng đến đời sống dân sinh tại địa phương.</w:t>
      </w:r>
      <w:r>
        <w:rPr>
          <w:rFonts w:ascii="Times New Roman" w:hAnsi="Times New Roman" w:cs="Times New Roman"/>
          <w:sz w:val="28"/>
          <w:szCs w:val="28"/>
          <w:lang w:val="pt-BR"/>
        </w:rPr>
        <w:t xml:space="preserve"> </w:t>
      </w:r>
    </w:p>
    <w:p w14:paraId="69ADF6C8" w14:textId="47969A40" w:rsidR="00A2172C" w:rsidRPr="007F580D" w:rsidRDefault="00F349AC" w:rsidP="008C0B3F">
      <w:pPr>
        <w:pStyle w:val="ListParagraph"/>
        <w:numPr>
          <w:ilvl w:val="0"/>
          <w:numId w:val="1"/>
        </w:numPr>
        <w:spacing w:before="120" w:after="0" w:line="240" w:lineRule="auto"/>
        <w:jc w:val="both"/>
        <w:rPr>
          <w:rFonts w:ascii="Times New Roman" w:hAnsi="Times New Roman" w:cs="Times New Roman"/>
          <w:b/>
          <w:bCs/>
          <w:sz w:val="28"/>
          <w:szCs w:val="28"/>
          <w:lang w:val="pt-BR"/>
        </w:rPr>
      </w:pPr>
      <w:r w:rsidRPr="007F580D">
        <w:rPr>
          <w:rFonts w:ascii="Times New Roman" w:hAnsi="Times New Roman" w:cs="Times New Roman"/>
          <w:b/>
          <w:bCs/>
          <w:sz w:val="28"/>
          <w:szCs w:val="28"/>
          <w:lang w:val="pt-BR"/>
        </w:rPr>
        <w:t xml:space="preserve">Bám sát đúng </w:t>
      </w:r>
      <w:r w:rsidR="00A2172C" w:rsidRPr="007F580D">
        <w:rPr>
          <w:rFonts w:ascii="Times New Roman" w:hAnsi="Times New Roman" w:cs="Times New Roman"/>
          <w:b/>
          <w:bCs/>
          <w:sz w:val="28"/>
          <w:szCs w:val="28"/>
          <w:lang w:val="pt-BR"/>
        </w:rPr>
        <w:t>Chủ đề kỳ họp</w:t>
      </w:r>
      <w:r w:rsidR="007F580D">
        <w:rPr>
          <w:rFonts w:ascii="Times New Roman" w:hAnsi="Times New Roman" w:cs="Times New Roman"/>
          <w:b/>
          <w:bCs/>
          <w:sz w:val="28"/>
          <w:szCs w:val="28"/>
          <w:lang w:val="pt-BR"/>
        </w:rPr>
        <w:t xml:space="preserve">: </w:t>
      </w:r>
    </w:p>
    <w:p w14:paraId="2234B6AC" w14:textId="3365DBFA" w:rsidR="007F580D" w:rsidRDefault="007F580D" w:rsidP="007F580D">
      <w:pPr>
        <w:spacing w:before="120"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A2172C" w:rsidRPr="00F37901">
        <w:rPr>
          <w:rFonts w:ascii="Times New Roman" w:hAnsi="Times New Roman" w:cs="Times New Roman"/>
          <w:sz w:val="28"/>
          <w:szCs w:val="28"/>
          <w:lang w:val="pt-BR"/>
        </w:rPr>
        <w:t xml:space="preserve">Dự kiến chương trình kỳ họp - được gửi kèm theo Quyết định triệu tập kỳ họp tới đại biểu HĐND chậm nhất trước khi khai mạc kỳ họp 20 ngày </w:t>
      </w:r>
      <w:r w:rsidR="00A2172C" w:rsidRPr="00F37901">
        <w:rPr>
          <w:rFonts w:ascii="Times New Roman" w:hAnsi="Times New Roman" w:cs="Times New Roman"/>
          <w:b/>
          <w:bCs/>
          <w:sz w:val="28"/>
          <w:szCs w:val="28"/>
          <w:lang w:val="pt-BR"/>
        </w:rPr>
        <w:t>theo Quy chế làm việc mẫu của HĐND xã, phường, đặc khu</w:t>
      </w:r>
      <w:r w:rsidR="00A2172C" w:rsidRPr="00F37901">
        <w:rPr>
          <w:rFonts w:ascii="Times New Roman" w:hAnsi="Times New Roman" w:cs="Times New Roman"/>
          <w:sz w:val="28"/>
          <w:szCs w:val="28"/>
          <w:lang w:val="pt-BR"/>
        </w:rPr>
        <w:t xml:space="preserve"> mà </w:t>
      </w:r>
      <w:r>
        <w:rPr>
          <w:rFonts w:ascii="Times New Roman" w:hAnsi="Times New Roman" w:cs="Times New Roman"/>
          <w:sz w:val="28"/>
          <w:szCs w:val="28"/>
          <w:lang w:val="pt-BR"/>
        </w:rPr>
        <w:t xml:space="preserve">UBTVQH </w:t>
      </w:r>
      <w:r w:rsidR="00A2172C" w:rsidRPr="00F37901">
        <w:rPr>
          <w:rFonts w:ascii="Times New Roman" w:hAnsi="Times New Roman" w:cs="Times New Roman"/>
          <w:sz w:val="28"/>
          <w:szCs w:val="28"/>
          <w:lang w:val="pt-BR"/>
        </w:rPr>
        <w:t>ban hành</w:t>
      </w:r>
      <w:r>
        <w:rPr>
          <w:rFonts w:ascii="Times New Roman" w:hAnsi="Times New Roman" w:cs="Times New Roman"/>
          <w:sz w:val="28"/>
          <w:szCs w:val="28"/>
          <w:lang w:val="pt-BR"/>
        </w:rPr>
        <w:t>,</w:t>
      </w:r>
      <w:r w:rsidR="00A2172C" w:rsidRPr="00F37901">
        <w:rPr>
          <w:rFonts w:ascii="Times New Roman" w:hAnsi="Times New Roman" w:cs="Times New Roman"/>
          <w:sz w:val="28"/>
          <w:szCs w:val="28"/>
          <w:lang w:val="pt-BR"/>
        </w:rPr>
        <w:t xml:space="preserve"> đồng thời, được HĐND thông qua tại phiên khai mạc kỳ họp</w:t>
      </w:r>
      <w:r>
        <w:rPr>
          <w:rFonts w:ascii="Times New Roman" w:hAnsi="Times New Roman" w:cs="Times New Roman"/>
          <w:sz w:val="28"/>
          <w:szCs w:val="28"/>
          <w:lang w:val="pt-BR"/>
        </w:rPr>
        <w:t>;</w:t>
      </w:r>
      <w:r w:rsidR="00A2172C" w:rsidRPr="00F37901">
        <w:rPr>
          <w:rFonts w:ascii="Times New Roman" w:hAnsi="Times New Roman" w:cs="Times New Roman"/>
          <w:sz w:val="28"/>
          <w:szCs w:val="28"/>
          <w:lang w:val="pt-BR"/>
        </w:rPr>
        <w:t xml:space="preserve"> </w:t>
      </w:r>
      <w:r w:rsidR="00A2172C" w:rsidRPr="00F37901">
        <w:rPr>
          <w:rFonts w:ascii="Times New Roman" w:hAnsi="Times New Roman" w:cs="Times New Roman"/>
          <w:b/>
          <w:bCs/>
          <w:sz w:val="28"/>
          <w:szCs w:val="28"/>
          <w:lang w:val="pt-BR"/>
        </w:rPr>
        <w:t xml:space="preserve">nội dung các báo cáo, tờ trình và dự thảo nghị quyết trình kỳ họp cũng được cơ quan tham mưu, giúp việc HĐND gửi đến đại biểu HĐND trước khi khai mạc kỳ họp </w:t>
      </w:r>
      <w:r w:rsidR="00A2172C" w:rsidRPr="00F37901">
        <w:rPr>
          <w:rFonts w:ascii="Times New Roman" w:hAnsi="Times New Roman" w:cs="Times New Roman"/>
          <w:sz w:val="28"/>
          <w:szCs w:val="28"/>
          <w:lang w:val="pt-BR"/>
        </w:rPr>
        <w:t>(chậm nhất là 15 ngày trước ngày khai mạc kỳ họp thường lệ).</w:t>
      </w:r>
      <w:r>
        <w:rPr>
          <w:rFonts w:ascii="Times New Roman" w:hAnsi="Times New Roman" w:cs="Times New Roman"/>
          <w:sz w:val="28"/>
          <w:szCs w:val="28"/>
          <w:lang w:val="pt-BR"/>
        </w:rPr>
        <w:t xml:space="preserve"> Trong thực tế có thể nhận văn bản chậm hơn song đại biểu cần lưu ý chủ đ</w:t>
      </w:r>
      <w:r w:rsidR="00060FF8">
        <w:rPr>
          <w:rFonts w:ascii="Times New Roman" w:hAnsi="Times New Roman" w:cs="Times New Roman"/>
          <w:sz w:val="28"/>
          <w:szCs w:val="28"/>
          <w:lang w:val="pt-BR"/>
        </w:rPr>
        <w:t>ộ</w:t>
      </w:r>
      <w:r>
        <w:rPr>
          <w:rFonts w:ascii="Times New Roman" w:hAnsi="Times New Roman" w:cs="Times New Roman"/>
          <w:sz w:val="28"/>
          <w:szCs w:val="28"/>
          <w:lang w:val="pt-BR"/>
        </w:rPr>
        <w:t>ng chuẩn bị trong nội dung chủ đề kỳ họp</w:t>
      </w:r>
      <w:r w:rsidR="00E86E69">
        <w:rPr>
          <w:rFonts w:ascii="Times New Roman" w:hAnsi="Times New Roman" w:cs="Times New Roman"/>
          <w:sz w:val="28"/>
          <w:szCs w:val="28"/>
          <w:lang w:val="pt-BR"/>
        </w:rPr>
        <w:t>.</w:t>
      </w:r>
    </w:p>
    <w:p w14:paraId="5C5A8DDB" w14:textId="684FECD2" w:rsidR="00AD089D" w:rsidRPr="007F580D" w:rsidRDefault="007F580D" w:rsidP="007F580D">
      <w:pPr>
        <w:spacing w:before="120"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(5) </w:t>
      </w:r>
      <w:r w:rsidR="00AD089D" w:rsidRPr="007F580D">
        <w:rPr>
          <w:rFonts w:ascii="Times New Roman" w:hAnsi="Times New Roman" w:cs="Times New Roman"/>
          <w:b/>
          <w:bCs/>
          <w:sz w:val="28"/>
          <w:szCs w:val="28"/>
          <w:lang w:val="pt-BR"/>
        </w:rPr>
        <w:t>Xây dựng đề cương bài phát biểu:</w:t>
      </w:r>
    </w:p>
    <w:p w14:paraId="1900E958" w14:textId="372124D9" w:rsidR="00AD089D" w:rsidRPr="00F37901" w:rsidRDefault="00505319" w:rsidP="00505319">
      <w:pPr>
        <w:spacing w:before="120"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sidR="00AD089D" w:rsidRPr="00F37901">
        <w:rPr>
          <w:rFonts w:ascii="Times New Roman" w:hAnsi="Times New Roman" w:cs="Times New Roman"/>
          <w:sz w:val="28"/>
          <w:szCs w:val="28"/>
          <w:lang w:val="pt-BR"/>
        </w:rPr>
        <w:t>Mở đầu: Kính thưa chủ tọa, thưa kỳ họp. Nhất trí với báo cáo nào?</w:t>
      </w:r>
    </w:p>
    <w:p w14:paraId="5304A631" w14:textId="4C3A6B09" w:rsidR="00AD089D" w:rsidRPr="00F37901" w:rsidRDefault="00505319" w:rsidP="00505319">
      <w:pPr>
        <w:spacing w:before="120"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sidR="00AD089D" w:rsidRPr="00F37901">
        <w:rPr>
          <w:rFonts w:ascii="Times New Roman" w:hAnsi="Times New Roman" w:cs="Times New Roman"/>
          <w:sz w:val="28"/>
          <w:szCs w:val="28"/>
          <w:lang w:val="pt-BR"/>
        </w:rPr>
        <w:t>Nội dung chính: Đánh giá mặt được, thẳng thắn chỉ ra tồn tại (kèm số liệu/chứng cứ), phân tích nguyên nhân.</w:t>
      </w:r>
    </w:p>
    <w:p w14:paraId="74687BBE" w14:textId="1407E513" w:rsidR="00AD089D" w:rsidRPr="00F37901" w:rsidRDefault="00505319" w:rsidP="00505319">
      <w:pPr>
        <w:spacing w:before="120"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sidR="00AD089D" w:rsidRPr="00F37901">
        <w:rPr>
          <w:rFonts w:ascii="Times New Roman" w:hAnsi="Times New Roman" w:cs="Times New Roman"/>
          <w:sz w:val="28"/>
          <w:szCs w:val="28"/>
          <w:lang w:val="pt-BR"/>
        </w:rPr>
        <w:t>Kiến nghị, giải pháp: Cụ thể, khả thi, rõ địa chỉ chịu trách nhiệm.</w:t>
      </w:r>
    </w:p>
    <w:p w14:paraId="67600EF9" w14:textId="5E4E72A8" w:rsidR="00AD089D" w:rsidRPr="00F37901" w:rsidRDefault="007F580D" w:rsidP="00F37901">
      <w:pPr>
        <w:spacing w:before="120" w:after="0" w:line="240"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lastRenderedPageBreak/>
        <w:t xml:space="preserve">           </w:t>
      </w:r>
      <w:r w:rsidR="00AD089D" w:rsidRPr="00F37901">
        <w:rPr>
          <w:rFonts w:ascii="Times New Roman" w:hAnsi="Times New Roman" w:cs="Times New Roman"/>
          <w:b/>
          <w:bCs/>
          <w:sz w:val="28"/>
          <w:szCs w:val="28"/>
          <w:lang w:val="pt-BR"/>
        </w:rPr>
        <w:t xml:space="preserve">2. Kỹ năng cấu trúc bài phát biểu </w:t>
      </w:r>
    </w:p>
    <w:p w14:paraId="6B2B5679" w14:textId="05EFF4D0" w:rsidR="00AD089D" w:rsidRPr="00DC21D7" w:rsidRDefault="007F580D" w:rsidP="00F37901">
      <w:pPr>
        <w:spacing w:before="120" w:after="0" w:line="240" w:lineRule="auto"/>
        <w:jc w:val="both"/>
        <w:rPr>
          <w:rFonts w:ascii="Times New Roman" w:hAnsi="Times New Roman" w:cs="Times New Roman"/>
          <w:spacing w:val="-4"/>
          <w:sz w:val="28"/>
          <w:szCs w:val="28"/>
          <w:lang w:val="pt-BR"/>
        </w:rPr>
      </w:pPr>
      <w:r w:rsidRPr="00DC21D7">
        <w:rPr>
          <w:rFonts w:ascii="Times New Roman" w:hAnsi="Times New Roman" w:cs="Times New Roman"/>
          <w:spacing w:val="-4"/>
          <w:sz w:val="28"/>
          <w:szCs w:val="28"/>
          <w:lang w:val="pt-BR"/>
        </w:rPr>
        <w:t xml:space="preserve">           </w:t>
      </w:r>
      <w:r w:rsidR="00AD089D" w:rsidRPr="00DC21D7">
        <w:rPr>
          <w:rFonts w:ascii="Times New Roman" w:hAnsi="Times New Roman" w:cs="Times New Roman"/>
          <w:spacing w:val="-4"/>
          <w:sz w:val="28"/>
          <w:szCs w:val="28"/>
          <w:lang w:val="pt-BR"/>
        </w:rPr>
        <w:t>Một bài phát biểu tại hội trường hoặc tại tổ thường bị giới hạn thời gian (thường từ 5 - 7 phút). Do đó, cấu trúc phải cực kỳ chặt chẽ</w:t>
      </w:r>
      <w:r w:rsidR="00DC21D7" w:rsidRPr="00DC21D7">
        <w:rPr>
          <w:rFonts w:ascii="Times New Roman" w:hAnsi="Times New Roman" w:cs="Times New Roman"/>
          <w:spacing w:val="-4"/>
          <w:sz w:val="28"/>
          <w:szCs w:val="28"/>
          <w:lang w:val="pt-BR"/>
        </w:rPr>
        <w:t>, thường gồm 3 phần chính</w:t>
      </w:r>
    </w:p>
    <w:p w14:paraId="78A14EFF" w14:textId="65C2BEF1" w:rsidR="00AD089D" w:rsidRPr="00533F2F" w:rsidRDefault="007F580D" w:rsidP="00F37901">
      <w:pPr>
        <w:spacing w:before="120" w:after="0" w:line="240" w:lineRule="auto"/>
        <w:jc w:val="both"/>
        <w:rPr>
          <w:rFonts w:ascii="Times New Roman" w:hAnsi="Times New Roman" w:cs="Times New Roman"/>
          <w:b/>
          <w:bCs/>
          <w:i/>
          <w:iCs/>
          <w:sz w:val="28"/>
          <w:szCs w:val="28"/>
          <w:lang w:val="pt-BR"/>
        </w:rPr>
      </w:pPr>
      <w:r w:rsidRPr="00533F2F">
        <w:rPr>
          <w:rFonts w:ascii="Times New Roman" w:hAnsi="Times New Roman" w:cs="Times New Roman"/>
          <w:b/>
          <w:bCs/>
          <w:i/>
          <w:iCs/>
          <w:sz w:val="28"/>
          <w:szCs w:val="28"/>
          <w:lang w:val="pt-BR"/>
        </w:rPr>
        <w:t xml:space="preserve">          </w:t>
      </w:r>
      <w:r w:rsidR="00AD089D" w:rsidRPr="00533F2F">
        <w:rPr>
          <w:rFonts w:ascii="Times New Roman" w:hAnsi="Times New Roman" w:cs="Times New Roman"/>
          <w:b/>
          <w:bCs/>
          <w:i/>
          <w:iCs/>
          <w:sz w:val="28"/>
          <w:szCs w:val="28"/>
          <w:lang w:val="pt-BR"/>
        </w:rPr>
        <w:t>Phần 1: Đặt vấn đề (Khái quát &amp; Khẳng định)</w:t>
      </w:r>
    </w:p>
    <w:p w14:paraId="5F609455" w14:textId="3DEBBAA6" w:rsidR="00AD089D" w:rsidRPr="00F37901" w:rsidRDefault="00BD1F2C" w:rsidP="00BD1F2C">
      <w:pPr>
        <w:spacing w:before="120"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sidR="00AD089D" w:rsidRPr="00F37901">
        <w:rPr>
          <w:rFonts w:ascii="Times New Roman" w:hAnsi="Times New Roman" w:cs="Times New Roman"/>
          <w:sz w:val="28"/>
          <w:szCs w:val="28"/>
          <w:lang w:val="pt-BR"/>
        </w:rPr>
        <w:t>Bày tỏ sự đồng thuận với các báo cáo</w:t>
      </w:r>
      <w:r w:rsidR="007F580D">
        <w:rPr>
          <w:rFonts w:ascii="Times New Roman" w:hAnsi="Times New Roman" w:cs="Times New Roman"/>
          <w:sz w:val="28"/>
          <w:szCs w:val="28"/>
          <w:lang w:val="pt-BR"/>
        </w:rPr>
        <w:t xml:space="preserve"> chính</w:t>
      </w:r>
      <w:r w:rsidR="00AD089D" w:rsidRPr="00F37901">
        <w:rPr>
          <w:rFonts w:ascii="Times New Roman" w:hAnsi="Times New Roman" w:cs="Times New Roman"/>
          <w:sz w:val="28"/>
          <w:szCs w:val="28"/>
          <w:lang w:val="pt-BR"/>
        </w:rPr>
        <w:t>.</w:t>
      </w:r>
    </w:p>
    <w:p w14:paraId="172758EC" w14:textId="6862599E" w:rsidR="00AD089D" w:rsidRPr="00F37901" w:rsidRDefault="00BD1F2C" w:rsidP="00BD1F2C">
      <w:pPr>
        <w:spacing w:before="120"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sidR="00AD089D" w:rsidRPr="00F37901">
        <w:rPr>
          <w:rFonts w:ascii="Times New Roman" w:hAnsi="Times New Roman" w:cs="Times New Roman"/>
          <w:sz w:val="28"/>
          <w:szCs w:val="28"/>
          <w:lang w:val="pt-BR"/>
        </w:rPr>
        <w:t xml:space="preserve">Nêu trực diện vấn đề mình muốn thảo luận (Ví dụ: "Tôi xin phép được đi sâu </w:t>
      </w:r>
      <w:r w:rsidR="00461E30">
        <w:rPr>
          <w:rFonts w:ascii="Times New Roman" w:hAnsi="Times New Roman" w:cs="Times New Roman"/>
          <w:sz w:val="28"/>
          <w:szCs w:val="28"/>
          <w:lang w:val="pt-BR"/>
        </w:rPr>
        <w:t>phát biểu về việc lạm thu các khoản đóng góp của nhân dân</w:t>
      </w:r>
      <w:r w:rsidR="00AD089D" w:rsidRPr="00F37901">
        <w:rPr>
          <w:rFonts w:ascii="Times New Roman" w:hAnsi="Times New Roman" w:cs="Times New Roman"/>
          <w:sz w:val="28"/>
          <w:szCs w:val="28"/>
          <w:lang w:val="pt-BR"/>
        </w:rPr>
        <w:t xml:space="preserve"> và những vướng mắc trong công tác giải phóng mặt bằng</w:t>
      </w:r>
      <w:r w:rsidR="00461E30">
        <w:rPr>
          <w:rFonts w:ascii="Times New Roman" w:hAnsi="Times New Roman" w:cs="Times New Roman"/>
          <w:sz w:val="28"/>
          <w:szCs w:val="28"/>
          <w:lang w:val="pt-BR"/>
        </w:rPr>
        <w:t>...</w:t>
      </w:r>
      <w:r w:rsidR="00AD089D" w:rsidRPr="00F37901">
        <w:rPr>
          <w:rFonts w:ascii="Times New Roman" w:hAnsi="Times New Roman" w:cs="Times New Roman"/>
          <w:sz w:val="28"/>
          <w:szCs w:val="28"/>
          <w:lang w:val="pt-BR"/>
        </w:rPr>
        <w:t>").</w:t>
      </w:r>
    </w:p>
    <w:p w14:paraId="5B8B199E" w14:textId="1170C89B" w:rsidR="00AD089D" w:rsidRPr="00533F2F" w:rsidRDefault="007F580D" w:rsidP="00F37901">
      <w:pPr>
        <w:spacing w:before="120" w:after="0" w:line="240" w:lineRule="auto"/>
        <w:jc w:val="both"/>
        <w:rPr>
          <w:rFonts w:ascii="Times New Roman" w:hAnsi="Times New Roman" w:cs="Times New Roman"/>
          <w:b/>
          <w:bCs/>
          <w:i/>
          <w:iCs/>
          <w:sz w:val="28"/>
          <w:szCs w:val="28"/>
          <w:lang w:val="pt-BR"/>
        </w:rPr>
      </w:pPr>
      <w:r>
        <w:rPr>
          <w:rFonts w:ascii="Times New Roman" w:hAnsi="Times New Roman" w:cs="Times New Roman"/>
          <w:b/>
          <w:bCs/>
          <w:sz w:val="28"/>
          <w:szCs w:val="28"/>
          <w:lang w:val="pt-BR"/>
        </w:rPr>
        <w:t xml:space="preserve">          </w:t>
      </w:r>
      <w:r w:rsidR="00AD089D" w:rsidRPr="00533F2F">
        <w:rPr>
          <w:rFonts w:ascii="Times New Roman" w:hAnsi="Times New Roman" w:cs="Times New Roman"/>
          <w:b/>
          <w:bCs/>
          <w:i/>
          <w:iCs/>
          <w:sz w:val="28"/>
          <w:szCs w:val="28"/>
          <w:lang w:val="pt-BR"/>
        </w:rPr>
        <w:t>Phần 2: Nội dung cốt lõi (Phân tích &amp; Phản biện)</w:t>
      </w:r>
    </w:p>
    <w:p w14:paraId="0262B1F9" w14:textId="23D8DA66" w:rsidR="00AD089D" w:rsidRPr="00F37901" w:rsidRDefault="00461E30" w:rsidP="00565B2A">
      <w:pPr>
        <w:spacing w:before="60"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 </w:t>
      </w:r>
      <w:r w:rsidR="00AD089D" w:rsidRPr="00F37901">
        <w:rPr>
          <w:rFonts w:ascii="Times New Roman" w:hAnsi="Times New Roman" w:cs="Times New Roman"/>
          <w:b/>
          <w:bCs/>
          <w:sz w:val="28"/>
          <w:szCs w:val="28"/>
          <w:lang w:val="pt-BR"/>
        </w:rPr>
        <w:t>Sử dụng số liệu biết nói:</w:t>
      </w:r>
      <w:r w:rsidR="00AD089D" w:rsidRPr="00F37901">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Ví dụ: </w:t>
      </w:r>
      <w:r w:rsidR="00AD089D" w:rsidRPr="00F37901">
        <w:rPr>
          <w:rFonts w:ascii="Times New Roman" w:hAnsi="Times New Roman" w:cs="Times New Roman"/>
          <w:sz w:val="28"/>
          <w:szCs w:val="28"/>
          <w:lang w:val="pt-BR"/>
        </w:rPr>
        <w:t>Thay vì nói "</w:t>
      </w:r>
      <w:r>
        <w:rPr>
          <w:rFonts w:ascii="Times New Roman" w:hAnsi="Times New Roman" w:cs="Times New Roman"/>
          <w:sz w:val="28"/>
          <w:szCs w:val="28"/>
          <w:lang w:val="pt-BR"/>
        </w:rPr>
        <w:t xml:space="preserve"> lạm thu rất lớn</w:t>
      </w:r>
      <w:r w:rsidR="00AD089D" w:rsidRPr="00F37901">
        <w:rPr>
          <w:rFonts w:ascii="Times New Roman" w:hAnsi="Times New Roman" w:cs="Times New Roman"/>
          <w:sz w:val="28"/>
          <w:szCs w:val="28"/>
          <w:lang w:val="pt-BR"/>
        </w:rPr>
        <w:t>", hãy nói "</w:t>
      </w:r>
      <w:r>
        <w:rPr>
          <w:rFonts w:ascii="Times New Roman" w:hAnsi="Times New Roman" w:cs="Times New Roman"/>
          <w:sz w:val="28"/>
          <w:szCs w:val="28"/>
          <w:lang w:val="pt-BR"/>
        </w:rPr>
        <w:t xml:space="preserve"> Phản ánh của cử tri xã B. đã phải nộp 500.000đ/người để đóng góp  xây dựng đường liên thôn, kể cả trẻ sơ sinh </w:t>
      </w:r>
      <w:r w:rsidR="00AD089D" w:rsidRPr="00F37901">
        <w:rPr>
          <w:rFonts w:ascii="Times New Roman" w:hAnsi="Times New Roman" w:cs="Times New Roman"/>
          <w:sz w:val="28"/>
          <w:szCs w:val="28"/>
          <w:lang w:val="pt-BR"/>
        </w:rPr>
        <w:t>".</w:t>
      </w:r>
    </w:p>
    <w:p w14:paraId="1F523C54" w14:textId="2FB7A07F" w:rsidR="00AD089D" w:rsidRPr="00F37901" w:rsidRDefault="00461E30" w:rsidP="00565B2A">
      <w:pPr>
        <w:spacing w:before="60"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 </w:t>
      </w:r>
      <w:r w:rsidR="00AD089D" w:rsidRPr="00F37901">
        <w:rPr>
          <w:rFonts w:ascii="Times New Roman" w:hAnsi="Times New Roman" w:cs="Times New Roman"/>
          <w:b/>
          <w:bCs/>
          <w:sz w:val="28"/>
          <w:szCs w:val="28"/>
          <w:lang w:val="pt-BR"/>
        </w:rPr>
        <w:t>Tìm nguyên nhân gốc rễ:</w:t>
      </w:r>
      <w:r w:rsidR="00AD089D" w:rsidRPr="00F37901">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Do cán bộ xã chưa phổ biến kỹ, hay do cán bộ thôn tự đặt ra chỉ tiêu vì thành tích, </w:t>
      </w:r>
      <w:r w:rsidR="00AD089D" w:rsidRPr="00F37901">
        <w:rPr>
          <w:rFonts w:ascii="Times New Roman" w:hAnsi="Times New Roman" w:cs="Times New Roman"/>
          <w:sz w:val="28"/>
          <w:szCs w:val="28"/>
          <w:lang w:val="pt-BR"/>
        </w:rPr>
        <w:t xml:space="preserve">do sự phối hợp giữa các </w:t>
      </w:r>
      <w:r w:rsidR="00B65AC3">
        <w:rPr>
          <w:rFonts w:ascii="Times New Roman" w:hAnsi="Times New Roman" w:cs="Times New Roman"/>
          <w:sz w:val="28"/>
          <w:szCs w:val="28"/>
          <w:lang w:val="pt-BR"/>
        </w:rPr>
        <w:t xml:space="preserve">ban </w:t>
      </w:r>
      <w:r w:rsidR="00AD089D" w:rsidRPr="00F37901">
        <w:rPr>
          <w:rFonts w:ascii="Times New Roman" w:hAnsi="Times New Roman" w:cs="Times New Roman"/>
          <w:sz w:val="28"/>
          <w:szCs w:val="28"/>
          <w:lang w:val="pt-BR"/>
        </w:rPr>
        <w:t>ngành, hay do năng lực của chủ đầu tư?</w:t>
      </w:r>
    </w:p>
    <w:p w14:paraId="30E13610" w14:textId="2B74C6CF" w:rsidR="00AD089D" w:rsidRPr="00F37901" w:rsidRDefault="00B65AC3" w:rsidP="00565B2A">
      <w:pPr>
        <w:spacing w:before="60"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 </w:t>
      </w:r>
      <w:r w:rsidR="00AD089D" w:rsidRPr="00F37901">
        <w:rPr>
          <w:rFonts w:ascii="Times New Roman" w:hAnsi="Times New Roman" w:cs="Times New Roman"/>
          <w:b/>
          <w:bCs/>
          <w:sz w:val="28"/>
          <w:szCs w:val="28"/>
          <w:lang w:val="pt-BR"/>
        </w:rPr>
        <w:t>Đại diện cho tiếng nói của dân:</w:t>
      </w:r>
      <w:r w:rsidR="00AD089D" w:rsidRPr="00F37901">
        <w:rPr>
          <w:rFonts w:ascii="Times New Roman" w:hAnsi="Times New Roman" w:cs="Times New Roman"/>
          <w:sz w:val="28"/>
          <w:szCs w:val="28"/>
          <w:lang w:val="pt-BR"/>
        </w:rPr>
        <w:t xml:space="preserve"> Đưa tâm tư, nguyện vọng của cử tri vào để chứng minh tính cấp thiết.</w:t>
      </w:r>
    </w:p>
    <w:p w14:paraId="4AE3E299" w14:textId="23CBCD51" w:rsidR="00AD089D" w:rsidRPr="00F37901" w:rsidRDefault="00533F2F" w:rsidP="00565B2A">
      <w:pPr>
        <w:spacing w:before="60" w:after="0" w:line="240"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w:t>
      </w:r>
      <w:r w:rsidR="00B65AC3">
        <w:rPr>
          <w:rFonts w:ascii="Times New Roman" w:hAnsi="Times New Roman" w:cs="Times New Roman"/>
          <w:b/>
          <w:bCs/>
          <w:sz w:val="28"/>
          <w:szCs w:val="28"/>
          <w:lang w:val="pt-BR"/>
        </w:rPr>
        <w:t xml:space="preserve">     </w:t>
      </w:r>
      <w:r w:rsidR="00AD089D" w:rsidRPr="00533F2F">
        <w:rPr>
          <w:rFonts w:ascii="Times New Roman" w:hAnsi="Times New Roman" w:cs="Times New Roman"/>
          <w:b/>
          <w:bCs/>
          <w:i/>
          <w:iCs/>
          <w:sz w:val="28"/>
          <w:szCs w:val="28"/>
          <w:lang w:val="pt-BR"/>
        </w:rPr>
        <w:t>Phần 3: Đề xuất giải pháp</w:t>
      </w:r>
      <w:r w:rsidR="00AD089D" w:rsidRPr="00F37901">
        <w:rPr>
          <w:rFonts w:ascii="Times New Roman" w:hAnsi="Times New Roman" w:cs="Times New Roman"/>
          <w:b/>
          <w:bCs/>
          <w:sz w:val="28"/>
          <w:szCs w:val="28"/>
          <w:lang w:val="pt-BR"/>
        </w:rPr>
        <w:t xml:space="preserve"> </w:t>
      </w:r>
    </w:p>
    <w:p w14:paraId="6E222CC7" w14:textId="0B851514" w:rsidR="00AD089D" w:rsidRPr="00BD1F5F" w:rsidRDefault="00533F2F" w:rsidP="00565B2A">
      <w:pPr>
        <w:spacing w:before="60"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w:t>
      </w:r>
      <w:r w:rsidR="00B65AC3">
        <w:rPr>
          <w:rFonts w:ascii="Times New Roman" w:hAnsi="Times New Roman" w:cs="Times New Roman"/>
          <w:b/>
          <w:bCs/>
          <w:sz w:val="28"/>
          <w:szCs w:val="28"/>
          <w:lang w:val="pt-BR"/>
        </w:rPr>
        <w:t xml:space="preserve">      </w:t>
      </w:r>
      <w:r>
        <w:rPr>
          <w:rFonts w:ascii="Times New Roman" w:hAnsi="Times New Roman" w:cs="Times New Roman"/>
          <w:b/>
          <w:bCs/>
          <w:sz w:val="28"/>
          <w:szCs w:val="28"/>
          <w:lang w:val="pt-BR"/>
        </w:rPr>
        <w:t xml:space="preserve">- </w:t>
      </w:r>
      <w:r w:rsidR="00AD089D" w:rsidRPr="00533F2F">
        <w:rPr>
          <w:rFonts w:ascii="Times New Roman" w:hAnsi="Times New Roman" w:cs="Times New Roman"/>
          <w:sz w:val="28"/>
          <w:szCs w:val="28"/>
          <w:lang w:val="pt-BR"/>
        </w:rPr>
        <w:t xml:space="preserve">Giải pháp phải rõ ràng: </w:t>
      </w:r>
      <w:r w:rsidRPr="00533F2F">
        <w:rPr>
          <w:rFonts w:ascii="Times New Roman" w:hAnsi="Times New Roman" w:cs="Times New Roman"/>
          <w:sz w:val="28"/>
          <w:szCs w:val="28"/>
          <w:lang w:val="pt-BR"/>
        </w:rPr>
        <w:t xml:space="preserve">Ví dụ: </w:t>
      </w:r>
      <w:r w:rsidR="00B65AC3">
        <w:rPr>
          <w:rFonts w:ascii="Times New Roman" w:hAnsi="Times New Roman" w:cs="Times New Roman"/>
          <w:sz w:val="28"/>
          <w:szCs w:val="28"/>
          <w:lang w:val="pt-BR"/>
        </w:rPr>
        <w:t xml:space="preserve">Cần kiến nghị cụ thể gì, </w:t>
      </w:r>
      <w:r w:rsidR="00AD089D" w:rsidRPr="00533F2F">
        <w:rPr>
          <w:rFonts w:ascii="Times New Roman" w:hAnsi="Times New Roman" w:cs="Times New Roman"/>
          <w:sz w:val="28"/>
          <w:szCs w:val="28"/>
          <w:lang w:val="pt-BR"/>
        </w:rPr>
        <w:t xml:space="preserve">Cần </w:t>
      </w:r>
      <w:r w:rsidR="00BD1F2C">
        <w:rPr>
          <w:rFonts w:ascii="Times New Roman" w:hAnsi="Times New Roman" w:cs="Times New Roman"/>
          <w:sz w:val="28"/>
          <w:szCs w:val="28"/>
          <w:lang w:val="pt-BR"/>
        </w:rPr>
        <w:t xml:space="preserve">điều chỉnh, sửa đổi kế hoạch </w:t>
      </w:r>
      <w:r w:rsidR="00AD089D" w:rsidRPr="00533F2F">
        <w:rPr>
          <w:rFonts w:ascii="Times New Roman" w:hAnsi="Times New Roman" w:cs="Times New Roman"/>
          <w:sz w:val="28"/>
          <w:szCs w:val="28"/>
          <w:lang w:val="pt-BR"/>
        </w:rPr>
        <w:t xml:space="preserve">nào? </w:t>
      </w:r>
      <w:r w:rsidR="00AD089D" w:rsidRPr="00BD1F5F">
        <w:rPr>
          <w:rFonts w:ascii="Times New Roman" w:hAnsi="Times New Roman" w:cs="Times New Roman"/>
          <w:sz w:val="28"/>
          <w:szCs w:val="28"/>
          <w:lang w:val="pt-BR"/>
        </w:rPr>
        <w:t xml:space="preserve">Cần ưu tiên </w:t>
      </w:r>
      <w:r w:rsidRPr="00BD1F5F">
        <w:rPr>
          <w:rFonts w:ascii="Times New Roman" w:hAnsi="Times New Roman" w:cs="Times New Roman"/>
          <w:sz w:val="28"/>
          <w:szCs w:val="28"/>
          <w:lang w:val="pt-BR"/>
        </w:rPr>
        <w:t xml:space="preserve">bố trí nguồn lực </w:t>
      </w:r>
      <w:r w:rsidR="00AD089D" w:rsidRPr="00BD1F5F">
        <w:rPr>
          <w:rFonts w:ascii="Times New Roman" w:hAnsi="Times New Roman" w:cs="Times New Roman"/>
          <w:sz w:val="28"/>
          <w:szCs w:val="28"/>
          <w:lang w:val="pt-BR"/>
        </w:rPr>
        <w:t>vào đâu?</w:t>
      </w:r>
    </w:p>
    <w:p w14:paraId="301CB53F" w14:textId="2427B0D9" w:rsidR="00AD089D" w:rsidRPr="00BD1F5F" w:rsidRDefault="00533F2F" w:rsidP="00565B2A">
      <w:pPr>
        <w:spacing w:before="60" w:after="0" w:line="240" w:lineRule="auto"/>
        <w:jc w:val="both"/>
        <w:rPr>
          <w:rFonts w:ascii="Times New Roman" w:hAnsi="Times New Roman" w:cs="Times New Roman"/>
          <w:sz w:val="28"/>
          <w:szCs w:val="28"/>
          <w:lang w:val="pt-BR"/>
        </w:rPr>
      </w:pPr>
      <w:r w:rsidRPr="00BD1F5F">
        <w:rPr>
          <w:rFonts w:ascii="Times New Roman" w:hAnsi="Times New Roman" w:cs="Times New Roman"/>
          <w:sz w:val="28"/>
          <w:szCs w:val="28"/>
          <w:lang w:val="pt-BR"/>
        </w:rPr>
        <w:t xml:space="preserve">     </w:t>
      </w:r>
      <w:r w:rsidR="00B65AC3" w:rsidRPr="00BD1F5F">
        <w:rPr>
          <w:rFonts w:ascii="Times New Roman" w:hAnsi="Times New Roman" w:cs="Times New Roman"/>
          <w:sz w:val="28"/>
          <w:szCs w:val="28"/>
          <w:lang w:val="pt-BR"/>
        </w:rPr>
        <w:t xml:space="preserve">    </w:t>
      </w:r>
      <w:r w:rsidRPr="00BD1F5F">
        <w:rPr>
          <w:rFonts w:ascii="Times New Roman" w:hAnsi="Times New Roman" w:cs="Times New Roman"/>
          <w:sz w:val="28"/>
          <w:szCs w:val="28"/>
          <w:lang w:val="pt-BR"/>
        </w:rPr>
        <w:t xml:space="preserve">- </w:t>
      </w:r>
      <w:r w:rsidR="00AD089D" w:rsidRPr="00BD1F5F">
        <w:rPr>
          <w:rFonts w:ascii="Times New Roman" w:hAnsi="Times New Roman" w:cs="Times New Roman"/>
          <w:sz w:val="28"/>
          <w:szCs w:val="28"/>
          <w:lang w:val="pt-BR"/>
        </w:rPr>
        <w:t xml:space="preserve">Rõ trách nhiệm: </w:t>
      </w:r>
      <w:r w:rsidR="00B65AC3" w:rsidRPr="00BD1F5F">
        <w:rPr>
          <w:rFonts w:ascii="Times New Roman" w:hAnsi="Times New Roman" w:cs="Times New Roman"/>
          <w:sz w:val="28"/>
          <w:szCs w:val="28"/>
          <w:lang w:val="pt-BR"/>
        </w:rPr>
        <w:t>Ai phải chịu trách nhiệm, c</w:t>
      </w:r>
      <w:r w:rsidR="00AD089D" w:rsidRPr="00BD1F5F">
        <w:rPr>
          <w:rFonts w:ascii="Times New Roman" w:hAnsi="Times New Roman" w:cs="Times New Roman"/>
          <w:sz w:val="28"/>
          <w:szCs w:val="28"/>
          <w:lang w:val="pt-BR"/>
        </w:rPr>
        <w:t>ơ quan nào chủ trì, cơ quan nào phối hợp? Thời hạn hoàn thành là khi nào?</w:t>
      </w:r>
    </w:p>
    <w:p w14:paraId="5861FB8A" w14:textId="0DF7391C" w:rsidR="00AD089D" w:rsidRPr="00BD1F5F" w:rsidRDefault="00533F2F" w:rsidP="00565B2A">
      <w:pPr>
        <w:spacing w:before="60" w:after="0" w:line="240" w:lineRule="auto"/>
        <w:jc w:val="both"/>
        <w:rPr>
          <w:rFonts w:ascii="Times New Roman" w:hAnsi="Times New Roman" w:cs="Times New Roman"/>
          <w:b/>
          <w:bCs/>
          <w:sz w:val="28"/>
          <w:szCs w:val="28"/>
          <w:lang w:val="pt-BR"/>
        </w:rPr>
      </w:pPr>
      <w:r w:rsidRPr="00BD1F5F">
        <w:rPr>
          <w:rFonts w:ascii="Times New Roman" w:hAnsi="Times New Roman" w:cs="Times New Roman"/>
          <w:b/>
          <w:bCs/>
          <w:sz w:val="28"/>
          <w:szCs w:val="28"/>
          <w:lang w:val="pt-BR"/>
        </w:rPr>
        <w:t xml:space="preserve">       </w:t>
      </w:r>
      <w:r w:rsidR="00B65AC3" w:rsidRPr="00BD1F5F">
        <w:rPr>
          <w:rFonts w:ascii="Times New Roman" w:hAnsi="Times New Roman" w:cs="Times New Roman"/>
          <w:b/>
          <w:bCs/>
          <w:sz w:val="28"/>
          <w:szCs w:val="28"/>
          <w:lang w:val="pt-BR"/>
        </w:rPr>
        <w:t xml:space="preserve">    </w:t>
      </w:r>
      <w:r w:rsidR="00AD089D" w:rsidRPr="00BD1F5F">
        <w:rPr>
          <w:rFonts w:ascii="Times New Roman" w:hAnsi="Times New Roman" w:cs="Times New Roman"/>
          <w:b/>
          <w:bCs/>
          <w:sz w:val="28"/>
          <w:szCs w:val="28"/>
          <w:lang w:val="pt-BR"/>
        </w:rPr>
        <w:t>3. Kỹ năng diễn đạt và phong thái tại nghị trường</w:t>
      </w:r>
    </w:p>
    <w:p w14:paraId="73D4BB87" w14:textId="58C32C38" w:rsidR="00AD089D" w:rsidRPr="00BD1F5F" w:rsidRDefault="00533F2F" w:rsidP="00565B2A">
      <w:pPr>
        <w:spacing w:before="60" w:after="0" w:line="240" w:lineRule="auto"/>
        <w:jc w:val="both"/>
        <w:rPr>
          <w:rFonts w:ascii="Times New Roman" w:hAnsi="Times New Roman" w:cs="Times New Roman"/>
          <w:spacing w:val="-2"/>
          <w:sz w:val="28"/>
          <w:szCs w:val="28"/>
          <w:lang w:val="pt-BR"/>
        </w:rPr>
      </w:pPr>
      <w:r w:rsidRPr="00BD1F5F">
        <w:rPr>
          <w:rFonts w:ascii="Times New Roman" w:hAnsi="Times New Roman" w:cs="Times New Roman"/>
          <w:b/>
          <w:bCs/>
          <w:spacing w:val="-2"/>
          <w:sz w:val="28"/>
          <w:szCs w:val="28"/>
          <w:lang w:val="pt-BR"/>
        </w:rPr>
        <w:t xml:space="preserve">       </w:t>
      </w:r>
      <w:r w:rsidR="00B65AC3" w:rsidRPr="00BD1F5F">
        <w:rPr>
          <w:rFonts w:ascii="Times New Roman" w:hAnsi="Times New Roman" w:cs="Times New Roman"/>
          <w:b/>
          <w:bCs/>
          <w:spacing w:val="-2"/>
          <w:sz w:val="28"/>
          <w:szCs w:val="28"/>
          <w:lang w:val="pt-BR"/>
        </w:rPr>
        <w:t xml:space="preserve">    (1)</w:t>
      </w:r>
      <w:r w:rsidR="00B65AC3" w:rsidRPr="00BD1F5F">
        <w:rPr>
          <w:rFonts w:ascii="Times New Roman" w:hAnsi="Times New Roman" w:cs="Times New Roman"/>
          <w:spacing w:val="-2"/>
          <w:sz w:val="28"/>
          <w:szCs w:val="28"/>
          <w:lang w:val="pt-BR"/>
        </w:rPr>
        <w:t xml:space="preserve"> </w:t>
      </w:r>
      <w:r w:rsidR="00AD089D" w:rsidRPr="00BD1F5F">
        <w:rPr>
          <w:rFonts w:ascii="Times New Roman" w:hAnsi="Times New Roman" w:cs="Times New Roman"/>
          <w:b/>
          <w:bCs/>
          <w:spacing w:val="-2"/>
          <w:sz w:val="28"/>
          <w:szCs w:val="28"/>
          <w:lang w:val="pt-BR"/>
        </w:rPr>
        <w:t>Tác phong chững chạc, tự tin:</w:t>
      </w:r>
      <w:r w:rsidR="00AD089D" w:rsidRPr="00BD1F5F">
        <w:rPr>
          <w:rFonts w:ascii="Times New Roman" w:hAnsi="Times New Roman" w:cs="Times New Roman"/>
          <w:spacing w:val="-2"/>
          <w:sz w:val="28"/>
          <w:szCs w:val="28"/>
          <w:lang w:val="pt-BR"/>
        </w:rPr>
        <w:t xml:space="preserve"> Đứng thẳng, hướng mắt về phía chủ tọa và hội trường. Thể hiện sự tôn trọng kỳ họp thông qua trang phục nghiêm túc (đại biểu nam thắt cavat/mặc áo vest, đại biểu nữ mặc áo dài/</w:t>
      </w:r>
      <w:r w:rsidR="00B65AC3" w:rsidRPr="00BD1F5F">
        <w:rPr>
          <w:rFonts w:ascii="Times New Roman" w:hAnsi="Times New Roman" w:cs="Times New Roman"/>
          <w:spacing w:val="-2"/>
          <w:sz w:val="28"/>
          <w:szCs w:val="28"/>
          <w:lang w:val="pt-BR"/>
        </w:rPr>
        <w:t xml:space="preserve">đồng phục </w:t>
      </w:r>
      <w:r w:rsidR="00AD089D" w:rsidRPr="00BD1F5F">
        <w:rPr>
          <w:rFonts w:ascii="Times New Roman" w:hAnsi="Times New Roman" w:cs="Times New Roman"/>
          <w:spacing w:val="-2"/>
          <w:sz w:val="28"/>
          <w:szCs w:val="28"/>
          <w:lang w:val="pt-BR"/>
        </w:rPr>
        <w:t>văn phòng lịch sự).</w:t>
      </w:r>
    </w:p>
    <w:p w14:paraId="432B1A6F" w14:textId="71F9002D" w:rsidR="00AD089D" w:rsidRPr="00BD1F5F" w:rsidRDefault="00B65AC3" w:rsidP="00565B2A">
      <w:pPr>
        <w:spacing w:before="60" w:after="0" w:line="240" w:lineRule="auto"/>
        <w:jc w:val="both"/>
        <w:rPr>
          <w:rFonts w:ascii="Times New Roman" w:hAnsi="Times New Roman" w:cs="Times New Roman"/>
          <w:sz w:val="28"/>
          <w:szCs w:val="28"/>
          <w:lang w:val="pt-BR"/>
        </w:rPr>
      </w:pPr>
      <w:r w:rsidRPr="00BD1F5F">
        <w:rPr>
          <w:rFonts w:ascii="Times New Roman" w:hAnsi="Times New Roman" w:cs="Times New Roman"/>
          <w:b/>
          <w:bCs/>
          <w:sz w:val="28"/>
          <w:szCs w:val="28"/>
          <w:lang w:val="pt-BR"/>
        </w:rPr>
        <w:t xml:space="preserve">           (2) </w:t>
      </w:r>
      <w:r w:rsidR="00AD089D" w:rsidRPr="00BD1F5F">
        <w:rPr>
          <w:rFonts w:ascii="Times New Roman" w:hAnsi="Times New Roman" w:cs="Times New Roman"/>
          <w:b/>
          <w:bCs/>
          <w:sz w:val="28"/>
          <w:szCs w:val="28"/>
          <w:lang w:val="pt-BR"/>
        </w:rPr>
        <w:t>Giọng nói rõ ràng, dứt khoát:</w:t>
      </w:r>
      <w:r w:rsidR="00AD089D" w:rsidRPr="00BD1F5F">
        <w:rPr>
          <w:rFonts w:ascii="Times New Roman" w:hAnsi="Times New Roman" w:cs="Times New Roman"/>
          <w:sz w:val="28"/>
          <w:szCs w:val="28"/>
          <w:lang w:val="pt-BR"/>
        </w:rPr>
        <w:t xml:space="preserve"> Tốc độ nói vừa phải, có điểm nhấn vào các từ khóa quan trọng hoặc các con số biết nói. Tránh đọc nguyên văn tài liệu viết sẵn một cách đều đều, gây buồn ngủ.</w:t>
      </w:r>
    </w:p>
    <w:p w14:paraId="67A1FFD8" w14:textId="3B3F8CED" w:rsidR="00AD089D" w:rsidRPr="00BD1F5F" w:rsidRDefault="00B65AC3" w:rsidP="00565B2A">
      <w:pPr>
        <w:spacing w:before="60" w:after="0" w:line="240" w:lineRule="auto"/>
        <w:jc w:val="both"/>
        <w:rPr>
          <w:rFonts w:ascii="Times New Roman" w:hAnsi="Times New Roman" w:cs="Times New Roman"/>
          <w:sz w:val="28"/>
          <w:szCs w:val="28"/>
          <w:lang w:val="pt-BR"/>
        </w:rPr>
      </w:pPr>
      <w:r w:rsidRPr="00BD1F5F">
        <w:rPr>
          <w:rFonts w:ascii="Times New Roman" w:hAnsi="Times New Roman" w:cs="Times New Roman"/>
          <w:b/>
          <w:bCs/>
          <w:sz w:val="28"/>
          <w:szCs w:val="28"/>
          <w:lang w:val="pt-BR"/>
        </w:rPr>
        <w:t xml:space="preserve">           (3) </w:t>
      </w:r>
      <w:r w:rsidR="00AD089D" w:rsidRPr="00BD1F5F">
        <w:rPr>
          <w:rFonts w:ascii="Times New Roman" w:hAnsi="Times New Roman" w:cs="Times New Roman"/>
          <w:b/>
          <w:bCs/>
          <w:sz w:val="28"/>
          <w:szCs w:val="28"/>
          <w:lang w:val="pt-BR"/>
        </w:rPr>
        <w:t>Ngôn từ chuẩn mực, khách quan:</w:t>
      </w:r>
    </w:p>
    <w:p w14:paraId="4CE0F469" w14:textId="361163D9" w:rsidR="00AD089D" w:rsidRPr="00BD1F5F" w:rsidRDefault="00B65AC3" w:rsidP="00565B2A">
      <w:pPr>
        <w:spacing w:before="60" w:after="0" w:line="240" w:lineRule="auto"/>
        <w:jc w:val="both"/>
        <w:rPr>
          <w:rFonts w:ascii="Times New Roman" w:hAnsi="Times New Roman" w:cs="Times New Roman"/>
          <w:sz w:val="28"/>
          <w:szCs w:val="28"/>
          <w:lang w:val="pt-BR"/>
        </w:rPr>
      </w:pPr>
      <w:r w:rsidRPr="00BD1F5F">
        <w:rPr>
          <w:rFonts w:ascii="Times New Roman" w:hAnsi="Times New Roman" w:cs="Times New Roman"/>
          <w:sz w:val="28"/>
          <w:szCs w:val="28"/>
          <w:lang w:val="pt-BR"/>
        </w:rPr>
        <w:t xml:space="preserve">           - </w:t>
      </w:r>
      <w:r w:rsidR="00AD089D" w:rsidRPr="00BD1F5F">
        <w:rPr>
          <w:rFonts w:ascii="Times New Roman" w:hAnsi="Times New Roman" w:cs="Times New Roman"/>
          <w:sz w:val="28"/>
          <w:szCs w:val="28"/>
          <w:lang w:val="pt-BR"/>
        </w:rPr>
        <w:t xml:space="preserve">Dùng từ ngữ </w:t>
      </w:r>
      <w:r w:rsidRPr="00BD1F5F">
        <w:rPr>
          <w:rFonts w:ascii="Times New Roman" w:hAnsi="Times New Roman" w:cs="Times New Roman"/>
          <w:sz w:val="28"/>
          <w:szCs w:val="28"/>
          <w:lang w:val="pt-BR"/>
        </w:rPr>
        <w:t xml:space="preserve">có tính văn hóa, </w:t>
      </w:r>
      <w:r w:rsidR="00AD089D" w:rsidRPr="00BD1F5F">
        <w:rPr>
          <w:rFonts w:ascii="Times New Roman" w:hAnsi="Times New Roman" w:cs="Times New Roman"/>
          <w:sz w:val="28"/>
          <w:szCs w:val="28"/>
          <w:lang w:val="pt-BR"/>
        </w:rPr>
        <w:t>mang tính xây dựng, nghị trường (Ví dụ: "Đề nghị UBND tỉnh làm rõ thêm...", "Tôi kiến nghị cơ quan soạn thảo cân nhắc...").</w:t>
      </w:r>
    </w:p>
    <w:p w14:paraId="6D0D2C0B" w14:textId="7DC02D40" w:rsidR="00AD089D" w:rsidRPr="00BD1F5F" w:rsidRDefault="00B65AC3" w:rsidP="00565B2A">
      <w:pPr>
        <w:spacing w:before="60" w:after="0" w:line="240" w:lineRule="auto"/>
        <w:jc w:val="both"/>
        <w:rPr>
          <w:rFonts w:ascii="Times New Roman" w:hAnsi="Times New Roman" w:cs="Times New Roman"/>
          <w:sz w:val="28"/>
          <w:szCs w:val="28"/>
          <w:lang w:val="pt-BR"/>
        </w:rPr>
      </w:pPr>
      <w:r w:rsidRPr="00BD1F5F">
        <w:rPr>
          <w:rFonts w:ascii="Times New Roman" w:hAnsi="Times New Roman" w:cs="Times New Roman"/>
          <w:sz w:val="28"/>
          <w:szCs w:val="28"/>
          <w:lang w:val="pt-BR"/>
        </w:rPr>
        <w:t xml:space="preserve">           - </w:t>
      </w:r>
      <w:r w:rsidR="00AD089D" w:rsidRPr="00BD1F5F">
        <w:rPr>
          <w:rFonts w:ascii="Times New Roman" w:hAnsi="Times New Roman" w:cs="Times New Roman"/>
          <w:sz w:val="28"/>
          <w:szCs w:val="28"/>
          <w:lang w:val="pt-BR"/>
        </w:rPr>
        <w:t>Tuyệt đối tránh ngôn từ kích động, chỉ trích cá nhân.</w:t>
      </w:r>
    </w:p>
    <w:p w14:paraId="2D5FA246" w14:textId="4330425D" w:rsidR="00AD089D" w:rsidRPr="00BD1F5F" w:rsidRDefault="0087506E" w:rsidP="00565B2A">
      <w:pPr>
        <w:spacing w:before="60" w:after="0" w:line="240" w:lineRule="auto"/>
        <w:jc w:val="both"/>
        <w:rPr>
          <w:rFonts w:ascii="Times New Roman" w:hAnsi="Times New Roman" w:cs="Times New Roman"/>
          <w:sz w:val="28"/>
          <w:szCs w:val="28"/>
          <w:lang w:val="pt-BR"/>
        </w:rPr>
      </w:pPr>
      <w:r w:rsidRPr="00BD1F5F">
        <w:rPr>
          <w:rFonts w:ascii="Times New Roman" w:hAnsi="Times New Roman" w:cs="Times New Roman"/>
          <w:b/>
          <w:bCs/>
          <w:sz w:val="28"/>
          <w:szCs w:val="28"/>
          <w:lang w:val="pt-BR"/>
        </w:rPr>
        <w:t xml:space="preserve">           </w:t>
      </w:r>
      <w:r w:rsidR="00BC3820" w:rsidRPr="00BD1F5F">
        <w:rPr>
          <w:rFonts w:ascii="Times New Roman" w:hAnsi="Times New Roman" w:cs="Times New Roman"/>
          <w:b/>
          <w:bCs/>
          <w:sz w:val="28"/>
          <w:szCs w:val="28"/>
          <w:lang w:val="pt-BR"/>
        </w:rPr>
        <w:t xml:space="preserve">(4) </w:t>
      </w:r>
      <w:r w:rsidR="00AD089D" w:rsidRPr="00BD1F5F">
        <w:rPr>
          <w:rFonts w:ascii="Times New Roman" w:hAnsi="Times New Roman" w:cs="Times New Roman"/>
          <w:b/>
          <w:bCs/>
          <w:sz w:val="28"/>
          <w:szCs w:val="28"/>
          <w:lang w:val="pt-BR"/>
        </w:rPr>
        <w:t>Quản lý thời gian nghiêm túc:</w:t>
      </w:r>
      <w:r w:rsidR="00AD089D" w:rsidRPr="00BD1F5F">
        <w:rPr>
          <w:rFonts w:ascii="Times New Roman" w:hAnsi="Times New Roman" w:cs="Times New Roman"/>
          <w:sz w:val="28"/>
          <w:szCs w:val="28"/>
          <w:lang w:val="pt-BR"/>
        </w:rPr>
        <w:t xml:space="preserve"> Quan sát đồng hồ hoặc tín hiệu của chủ tọa. Nếu hết giờ, hãy chủ động tóm tắt nhanh giải pháp và gửi văn bản góp ý chi tiết cho thư ký kỳ họp.</w:t>
      </w:r>
    </w:p>
    <w:p w14:paraId="48E13012" w14:textId="30740F77" w:rsidR="00AD089D" w:rsidRPr="00BD1F5F" w:rsidRDefault="00BC3820" w:rsidP="00565B2A">
      <w:pPr>
        <w:spacing w:before="60" w:after="0" w:line="240" w:lineRule="auto"/>
        <w:jc w:val="both"/>
        <w:rPr>
          <w:rFonts w:ascii="Times New Roman" w:hAnsi="Times New Roman" w:cs="Times New Roman"/>
          <w:b/>
          <w:bCs/>
          <w:sz w:val="28"/>
          <w:szCs w:val="28"/>
          <w:lang w:val="pt-BR"/>
        </w:rPr>
      </w:pPr>
      <w:r w:rsidRPr="00BD1F5F">
        <w:rPr>
          <w:rFonts w:ascii="Times New Roman" w:hAnsi="Times New Roman" w:cs="Times New Roman"/>
          <w:b/>
          <w:bCs/>
          <w:sz w:val="28"/>
          <w:szCs w:val="28"/>
          <w:lang w:val="pt-BR"/>
        </w:rPr>
        <w:t xml:space="preserve">           </w:t>
      </w:r>
      <w:r w:rsidR="00AD089D" w:rsidRPr="00BD1F5F">
        <w:rPr>
          <w:rFonts w:ascii="Times New Roman" w:hAnsi="Times New Roman" w:cs="Times New Roman"/>
          <w:b/>
          <w:bCs/>
          <w:sz w:val="28"/>
          <w:szCs w:val="28"/>
          <w:lang w:val="pt-BR"/>
        </w:rPr>
        <w:t xml:space="preserve">4. Bảng ghi nhớ "Nên" và "Không nên" khi </w:t>
      </w:r>
      <w:r w:rsidRPr="00BD1F5F">
        <w:rPr>
          <w:rFonts w:ascii="Times New Roman" w:hAnsi="Times New Roman" w:cs="Times New Roman"/>
          <w:b/>
          <w:bCs/>
          <w:sz w:val="28"/>
          <w:szCs w:val="28"/>
          <w:lang w:val="pt-BR"/>
        </w:rPr>
        <w:t>phát biểu</w:t>
      </w:r>
    </w:p>
    <w:p w14:paraId="4F55C6B5" w14:textId="77777777" w:rsidR="00E86E69" w:rsidRPr="00BD1F5F" w:rsidRDefault="00E86E69" w:rsidP="00F37901">
      <w:pPr>
        <w:spacing w:before="120" w:after="0" w:line="240" w:lineRule="auto"/>
        <w:jc w:val="both"/>
        <w:rPr>
          <w:rFonts w:ascii="Times New Roman" w:hAnsi="Times New Roman" w:cs="Times New Roman"/>
          <w:b/>
          <w:bCs/>
          <w:sz w:val="28"/>
          <w:szCs w:val="28"/>
          <w:lang w:val="pt-BR"/>
        </w:rPr>
      </w:pPr>
    </w:p>
    <w:tbl>
      <w:tblPr>
        <w:tblStyle w:val="TableGrid"/>
        <w:tblW w:w="0" w:type="auto"/>
        <w:tblLook w:val="04A0" w:firstRow="1" w:lastRow="0" w:firstColumn="1" w:lastColumn="0" w:noHBand="0" w:noVBand="1"/>
      </w:tblPr>
      <w:tblGrid>
        <w:gridCol w:w="4545"/>
        <w:gridCol w:w="4517"/>
      </w:tblGrid>
      <w:tr w:rsidR="00F32128" w14:paraId="36D89A25" w14:textId="77777777" w:rsidTr="00F32128">
        <w:tc>
          <w:tcPr>
            <w:tcW w:w="4672" w:type="dxa"/>
          </w:tcPr>
          <w:p w14:paraId="3E8B2AA4" w14:textId="177205BE" w:rsidR="00F32128" w:rsidRDefault="00056B90" w:rsidP="00056B90">
            <w:pPr>
              <w:spacing w:before="120"/>
              <w:jc w:val="center"/>
              <w:rPr>
                <w:rFonts w:ascii="Times New Roman" w:hAnsi="Times New Roman" w:cs="Times New Roman"/>
                <w:b/>
                <w:bCs/>
                <w:sz w:val="28"/>
                <w:szCs w:val="28"/>
              </w:rPr>
            </w:pPr>
            <w:r>
              <w:rPr>
                <w:rFonts w:ascii="Times New Roman" w:hAnsi="Times New Roman" w:cs="Times New Roman"/>
                <w:b/>
                <w:bCs/>
                <w:sz w:val="28"/>
                <w:szCs w:val="28"/>
              </w:rPr>
              <w:t>NÊN</w:t>
            </w:r>
          </w:p>
        </w:tc>
        <w:tc>
          <w:tcPr>
            <w:tcW w:w="4673" w:type="dxa"/>
          </w:tcPr>
          <w:p w14:paraId="7BEFBAA7" w14:textId="19185520" w:rsidR="00F32128" w:rsidRDefault="00056B90" w:rsidP="00056B90">
            <w:pPr>
              <w:spacing w:before="120"/>
              <w:jc w:val="center"/>
              <w:rPr>
                <w:rFonts w:ascii="Times New Roman" w:hAnsi="Times New Roman" w:cs="Times New Roman"/>
                <w:b/>
                <w:bCs/>
                <w:sz w:val="28"/>
                <w:szCs w:val="28"/>
              </w:rPr>
            </w:pPr>
            <w:r>
              <w:rPr>
                <w:rFonts w:ascii="Times New Roman" w:hAnsi="Times New Roman" w:cs="Times New Roman"/>
                <w:b/>
                <w:bCs/>
                <w:sz w:val="28"/>
                <w:szCs w:val="28"/>
              </w:rPr>
              <w:t>KHÔNG NÊN</w:t>
            </w:r>
          </w:p>
        </w:tc>
      </w:tr>
      <w:tr w:rsidR="007D4C77" w14:paraId="4BB4C367" w14:textId="77777777" w:rsidTr="00F32128">
        <w:tc>
          <w:tcPr>
            <w:tcW w:w="4672" w:type="dxa"/>
          </w:tcPr>
          <w:p w14:paraId="2E9E527D" w14:textId="51B36E61" w:rsidR="007D4C77" w:rsidRPr="00565B2A" w:rsidRDefault="007D4C77" w:rsidP="007D4C77">
            <w:pPr>
              <w:spacing w:before="120"/>
              <w:jc w:val="both"/>
              <w:rPr>
                <w:rFonts w:ascii="Times New Roman" w:hAnsi="Times New Roman" w:cs="Times New Roman"/>
                <w:b/>
                <w:bCs/>
                <w:sz w:val="28"/>
                <w:szCs w:val="28"/>
              </w:rPr>
            </w:pPr>
            <w:r w:rsidRPr="00565B2A">
              <w:rPr>
                <w:rFonts w:ascii="Times New Roman" w:hAnsi="Times New Roman" w:cs="Times New Roman"/>
                <w:b/>
                <w:bCs/>
                <w:sz w:val="28"/>
                <w:szCs w:val="28"/>
              </w:rPr>
              <w:t>Đi thẳng vào vấn đề</w:t>
            </w:r>
            <w:r w:rsidRPr="00565B2A">
              <w:rPr>
                <w:rFonts w:ascii="Times New Roman" w:hAnsi="Times New Roman" w:cs="Times New Roman"/>
                <w:sz w:val="28"/>
                <w:szCs w:val="28"/>
              </w:rPr>
              <w:t>, không rườm rà.</w:t>
            </w:r>
          </w:p>
        </w:tc>
        <w:tc>
          <w:tcPr>
            <w:tcW w:w="4673" w:type="dxa"/>
          </w:tcPr>
          <w:p w14:paraId="0ACF3F1C" w14:textId="249B116B" w:rsidR="007D4C77" w:rsidRPr="00565B2A" w:rsidRDefault="007D4C77" w:rsidP="007D4C77">
            <w:pPr>
              <w:spacing w:before="120"/>
              <w:jc w:val="both"/>
              <w:rPr>
                <w:rFonts w:ascii="Times New Roman" w:hAnsi="Times New Roman" w:cs="Times New Roman"/>
                <w:b/>
                <w:bCs/>
                <w:sz w:val="28"/>
                <w:szCs w:val="28"/>
              </w:rPr>
            </w:pPr>
            <w:r w:rsidRPr="00565B2A">
              <w:rPr>
                <w:rFonts w:ascii="Times New Roman" w:hAnsi="Times New Roman" w:cs="Times New Roman"/>
                <w:b/>
                <w:bCs/>
                <w:sz w:val="28"/>
                <w:szCs w:val="28"/>
              </w:rPr>
              <w:t>Khen ngợi quá dài dòng</w:t>
            </w:r>
            <w:r w:rsidRPr="00565B2A">
              <w:rPr>
                <w:rFonts w:ascii="Times New Roman" w:hAnsi="Times New Roman" w:cs="Times New Roman"/>
                <w:sz w:val="28"/>
                <w:szCs w:val="28"/>
              </w:rPr>
              <w:t> làm mất thời gian.</w:t>
            </w:r>
          </w:p>
        </w:tc>
      </w:tr>
      <w:tr w:rsidR="007D4C77" w14:paraId="4F6AE8B9" w14:textId="77777777" w:rsidTr="00F32128">
        <w:tc>
          <w:tcPr>
            <w:tcW w:w="4672" w:type="dxa"/>
          </w:tcPr>
          <w:p w14:paraId="70B92307" w14:textId="6B9E619E" w:rsidR="007D4C77" w:rsidRPr="00565B2A" w:rsidRDefault="007D4C77" w:rsidP="007D4C77">
            <w:pPr>
              <w:spacing w:before="120"/>
              <w:jc w:val="both"/>
              <w:rPr>
                <w:rFonts w:ascii="Times New Roman" w:hAnsi="Times New Roman" w:cs="Times New Roman"/>
                <w:b/>
                <w:bCs/>
                <w:sz w:val="28"/>
                <w:szCs w:val="28"/>
              </w:rPr>
            </w:pPr>
            <w:r w:rsidRPr="00565B2A">
              <w:rPr>
                <w:rFonts w:ascii="Times New Roman" w:hAnsi="Times New Roman" w:cs="Times New Roman"/>
                <w:b/>
                <w:bCs/>
                <w:sz w:val="28"/>
                <w:szCs w:val="28"/>
              </w:rPr>
              <w:t>Đưa ra giải pháp</w:t>
            </w:r>
            <w:r w:rsidRPr="00565B2A">
              <w:rPr>
                <w:rFonts w:ascii="Times New Roman" w:hAnsi="Times New Roman" w:cs="Times New Roman"/>
                <w:sz w:val="28"/>
                <w:szCs w:val="28"/>
              </w:rPr>
              <w:t> đi kèm với nhận xét.</w:t>
            </w:r>
          </w:p>
        </w:tc>
        <w:tc>
          <w:tcPr>
            <w:tcW w:w="4673" w:type="dxa"/>
          </w:tcPr>
          <w:p w14:paraId="0981B0DE" w14:textId="6BF80CB6" w:rsidR="007D4C77" w:rsidRPr="00565B2A" w:rsidRDefault="007D4C77" w:rsidP="007D4C77">
            <w:pPr>
              <w:spacing w:before="120"/>
              <w:jc w:val="both"/>
              <w:rPr>
                <w:rFonts w:ascii="Times New Roman" w:hAnsi="Times New Roman" w:cs="Times New Roman"/>
                <w:b/>
                <w:bCs/>
                <w:sz w:val="28"/>
                <w:szCs w:val="28"/>
              </w:rPr>
            </w:pPr>
            <w:r w:rsidRPr="00565B2A">
              <w:rPr>
                <w:rFonts w:ascii="Times New Roman" w:hAnsi="Times New Roman" w:cs="Times New Roman"/>
                <w:sz w:val="28"/>
                <w:szCs w:val="28"/>
              </w:rPr>
              <w:t>Chỉ </w:t>
            </w:r>
            <w:r w:rsidRPr="00565B2A">
              <w:rPr>
                <w:rFonts w:ascii="Times New Roman" w:hAnsi="Times New Roman" w:cs="Times New Roman"/>
                <w:b/>
                <w:bCs/>
                <w:sz w:val="28"/>
                <w:szCs w:val="28"/>
              </w:rPr>
              <w:t xml:space="preserve">vạch lỗi, </w:t>
            </w:r>
            <w:proofErr w:type="gramStart"/>
            <w:r w:rsidRPr="00565B2A">
              <w:rPr>
                <w:rFonts w:ascii="Times New Roman" w:hAnsi="Times New Roman" w:cs="Times New Roman"/>
                <w:b/>
                <w:bCs/>
                <w:sz w:val="28"/>
                <w:szCs w:val="28"/>
              </w:rPr>
              <w:t>than</w:t>
            </w:r>
            <w:proofErr w:type="gramEnd"/>
            <w:r w:rsidRPr="00565B2A">
              <w:rPr>
                <w:rFonts w:ascii="Times New Roman" w:hAnsi="Times New Roman" w:cs="Times New Roman"/>
                <w:b/>
                <w:bCs/>
                <w:sz w:val="28"/>
                <w:szCs w:val="28"/>
              </w:rPr>
              <w:t xml:space="preserve"> vãn</w:t>
            </w:r>
            <w:r w:rsidRPr="00565B2A">
              <w:rPr>
                <w:rFonts w:ascii="Times New Roman" w:hAnsi="Times New Roman" w:cs="Times New Roman"/>
                <w:sz w:val="28"/>
                <w:szCs w:val="28"/>
              </w:rPr>
              <w:t> mà không hiến kế.</w:t>
            </w:r>
          </w:p>
        </w:tc>
      </w:tr>
      <w:tr w:rsidR="007D4C77" w14:paraId="555F45D9" w14:textId="77777777" w:rsidTr="00F32128">
        <w:tc>
          <w:tcPr>
            <w:tcW w:w="4672" w:type="dxa"/>
          </w:tcPr>
          <w:p w14:paraId="536EE443" w14:textId="3613D732" w:rsidR="007D4C77" w:rsidRPr="00565B2A" w:rsidRDefault="007D4C77" w:rsidP="007D4C77">
            <w:pPr>
              <w:spacing w:before="120"/>
              <w:jc w:val="both"/>
              <w:rPr>
                <w:rFonts w:ascii="Times New Roman" w:hAnsi="Times New Roman" w:cs="Times New Roman"/>
                <w:b/>
                <w:bCs/>
                <w:sz w:val="28"/>
                <w:szCs w:val="28"/>
              </w:rPr>
            </w:pPr>
            <w:r w:rsidRPr="00565B2A">
              <w:rPr>
                <w:rFonts w:ascii="Times New Roman" w:hAnsi="Times New Roman" w:cs="Times New Roman"/>
                <w:b/>
                <w:bCs/>
                <w:sz w:val="28"/>
                <w:szCs w:val="28"/>
              </w:rPr>
              <w:t>Tôn trọng sự điều hành</w:t>
            </w:r>
            <w:r w:rsidRPr="00565B2A">
              <w:rPr>
                <w:rFonts w:ascii="Times New Roman" w:hAnsi="Times New Roman" w:cs="Times New Roman"/>
                <w:sz w:val="28"/>
                <w:szCs w:val="28"/>
              </w:rPr>
              <w:t> của chủ tọa.</w:t>
            </w:r>
          </w:p>
        </w:tc>
        <w:tc>
          <w:tcPr>
            <w:tcW w:w="4673" w:type="dxa"/>
          </w:tcPr>
          <w:p w14:paraId="6037BD1F" w14:textId="260C8FF7" w:rsidR="007D4C77" w:rsidRPr="00565B2A" w:rsidRDefault="007D4C77" w:rsidP="007D4C77">
            <w:pPr>
              <w:spacing w:before="120"/>
              <w:jc w:val="both"/>
              <w:rPr>
                <w:rFonts w:ascii="Times New Roman" w:hAnsi="Times New Roman" w:cs="Times New Roman"/>
                <w:b/>
                <w:bCs/>
                <w:sz w:val="28"/>
                <w:szCs w:val="28"/>
              </w:rPr>
            </w:pPr>
            <w:r w:rsidRPr="00565B2A">
              <w:rPr>
                <w:rFonts w:ascii="Times New Roman" w:hAnsi="Times New Roman" w:cs="Times New Roman"/>
                <w:b/>
                <w:bCs/>
                <w:sz w:val="28"/>
                <w:szCs w:val="28"/>
              </w:rPr>
              <w:t>Tranh luận gay gắt, sa đà</w:t>
            </w:r>
            <w:r w:rsidRPr="00565B2A">
              <w:rPr>
                <w:rFonts w:ascii="Times New Roman" w:hAnsi="Times New Roman" w:cs="Times New Roman"/>
                <w:sz w:val="28"/>
                <w:szCs w:val="28"/>
              </w:rPr>
              <w:t> vào đôi co cá nhân.</w:t>
            </w:r>
          </w:p>
        </w:tc>
      </w:tr>
      <w:tr w:rsidR="007D4C77" w14:paraId="3B23B49B" w14:textId="77777777" w:rsidTr="00565B2A">
        <w:trPr>
          <w:trHeight w:val="868"/>
        </w:trPr>
        <w:tc>
          <w:tcPr>
            <w:tcW w:w="4672" w:type="dxa"/>
          </w:tcPr>
          <w:p w14:paraId="43076BC6" w14:textId="3233691D" w:rsidR="007D4C77" w:rsidRPr="00565B2A" w:rsidRDefault="007D4C77" w:rsidP="007D4C77">
            <w:pPr>
              <w:spacing w:before="120"/>
              <w:jc w:val="both"/>
              <w:rPr>
                <w:rFonts w:ascii="Times New Roman" w:hAnsi="Times New Roman" w:cs="Times New Roman"/>
                <w:b/>
                <w:bCs/>
                <w:sz w:val="28"/>
                <w:szCs w:val="28"/>
              </w:rPr>
            </w:pPr>
            <w:r w:rsidRPr="00565B2A">
              <w:rPr>
                <w:rFonts w:ascii="Times New Roman" w:hAnsi="Times New Roman" w:cs="Times New Roman"/>
                <w:b/>
                <w:bCs/>
                <w:sz w:val="28"/>
                <w:szCs w:val="28"/>
              </w:rPr>
              <w:t>Tập trung vào vấn đề chung</w:t>
            </w:r>
            <w:r w:rsidRPr="00565B2A">
              <w:rPr>
                <w:rFonts w:ascii="Times New Roman" w:hAnsi="Times New Roman" w:cs="Times New Roman"/>
                <w:sz w:val="28"/>
                <w:szCs w:val="28"/>
              </w:rPr>
              <w:t> của địa phương/ngành.</w:t>
            </w:r>
          </w:p>
        </w:tc>
        <w:tc>
          <w:tcPr>
            <w:tcW w:w="4673" w:type="dxa"/>
          </w:tcPr>
          <w:p w14:paraId="0EBE71E2" w14:textId="4AFBB54C" w:rsidR="007D4C77" w:rsidRPr="00565B2A" w:rsidRDefault="007D4C77" w:rsidP="007D4C77">
            <w:pPr>
              <w:spacing w:before="120"/>
              <w:jc w:val="both"/>
              <w:rPr>
                <w:rFonts w:ascii="Times New Roman" w:hAnsi="Times New Roman" w:cs="Times New Roman"/>
                <w:b/>
                <w:bCs/>
                <w:sz w:val="28"/>
                <w:szCs w:val="28"/>
              </w:rPr>
            </w:pPr>
            <w:r w:rsidRPr="00565B2A">
              <w:rPr>
                <w:rFonts w:ascii="Times New Roman" w:hAnsi="Times New Roman" w:cs="Times New Roman"/>
                <w:sz w:val="28"/>
                <w:szCs w:val="28"/>
              </w:rPr>
              <w:t>Chỉ </w:t>
            </w:r>
            <w:r w:rsidRPr="00565B2A">
              <w:rPr>
                <w:rFonts w:ascii="Times New Roman" w:hAnsi="Times New Roman" w:cs="Times New Roman"/>
                <w:b/>
                <w:bCs/>
                <w:sz w:val="28"/>
                <w:szCs w:val="28"/>
              </w:rPr>
              <w:t>nói về lợi ích cục bộ</w:t>
            </w:r>
            <w:r w:rsidRPr="00565B2A">
              <w:rPr>
                <w:rFonts w:ascii="Times New Roman" w:hAnsi="Times New Roman" w:cs="Times New Roman"/>
                <w:sz w:val="28"/>
                <w:szCs w:val="28"/>
              </w:rPr>
              <w:t> nhỏ lẻ của cá nhân/đơn vị mình.</w:t>
            </w:r>
          </w:p>
        </w:tc>
      </w:tr>
    </w:tbl>
    <w:p w14:paraId="427E1D5A" w14:textId="77777777" w:rsidR="00E86E69" w:rsidRDefault="00E86E69" w:rsidP="00F37901">
      <w:pPr>
        <w:spacing w:before="120" w:after="0" w:line="240" w:lineRule="auto"/>
        <w:jc w:val="both"/>
        <w:rPr>
          <w:rFonts w:ascii="Times New Roman" w:hAnsi="Times New Roman" w:cs="Times New Roman"/>
          <w:b/>
          <w:bCs/>
          <w:sz w:val="28"/>
          <w:szCs w:val="28"/>
        </w:rPr>
      </w:pPr>
    </w:p>
    <w:p w14:paraId="302867E7" w14:textId="77777777" w:rsidR="00AD089D" w:rsidRPr="00F37901" w:rsidRDefault="00AD089D" w:rsidP="00F37901">
      <w:pPr>
        <w:spacing w:before="120" w:after="0" w:line="240" w:lineRule="auto"/>
        <w:jc w:val="both"/>
        <w:rPr>
          <w:rFonts w:ascii="Times New Roman" w:hAnsi="Times New Roman" w:cs="Times New Roman"/>
          <w:sz w:val="28"/>
          <w:szCs w:val="28"/>
        </w:rPr>
      </w:pPr>
      <w:r w:rsidRPr="00F37901">
        <w:rPr>
          <w:rFonts w:ascii="Times New Roman" w:hAnsi="Times New Roman" w:cs="Times New Roman"/>
          <w:sz w:val="28"/>
          <w:szCs w:val="28"/>
        </w:rPr>
        <w:t>Rèn luyện được những kỹ năng trên không chỉ giúp các đại biểu HĐND hoàn thành tốt vai trò "cầu nối" giữa Đảng, Nhà nước với nhân dân, mà còn nâng cao vị thế và uy tín của chính đại biểu trước cử tri.</w:t>
      </w:r>
    </w:p>
    <w:p w14:paraId="0521A30B" w14:textId="26EB4069" w:rsidR="00533FC5" w:rsidRPr="00E417C3" w:rsidRDefault="00533FC5" w:rsidP="00E417C3">
      <w:pPr>
        <w:spacing w:before="120" w:after="0" w:line="240" w:lineRule="auto"/>
        <w:jc w:val="both"/>
        <w:rPr>
          <w:rFonts w:ascii="Times New Roman" w:hAnsi="Times New Roman" w:cs="Times New Roman"/>
          <w:sz w:val="28"/>
          <w:szCs w:val="28"/>
        </w:rPr>
      </w:pPr>
      <w:r w:rsidRPr="00E417C3">
        <w:rPr>
          <w:rFonts w:ascii="Times New Roman" w:hAnsi="Times New Roman" w:cs="Times New Roman"/>
          <w:b/>
          <w:bCs/>
          <w:sz w:val="28"/>
          <w:szCs w:val="28"/>
        </w:rPr>
        <w:t xml:space="preserve">           </w:t>
      </w:r>
      <w:r w:rsidR="004303DF" w:rsidRPr="00E417C3">
        <w:rPr>
          <w:rFonts w:ascii="Times New Roman" w:hAnsi="Times New Roman" w:cs="Times New Roman"/>
          <w:b/>
          <w:bCs/>
          <w:sz w:val="28"/>
          <w:szCs w:val="28"/>
        </w:rPr>
        <w:t>5. Phương thức phát biểu:</w:t>
      </w:r>
      <w:r w:rsidR="004303DF" w:rsidRPr="00E417C3">
        <w:rPr>
          <w:rFonts w:ascii="Times New Roman" w:hAnsi="Times New Roman" w:cs="Times New Roman"/>
          <w:sz w:val="28"/>
          <w:szCs w:val="28"/>
        </w:rPr>
        <w:t xml:space="preserve"> </w:t>
      </w:r>
    </w:p>
    <w:p w14:paraId="1926DABE" w14:textId="7594C902" w:rsidR="00AD089D" w:rsidRPr="00E417C3" w:rsidRDefault="00533FC5" w:rsidP="00E417C3">
      <w:pPr>
        <w:spacing w:before="120" w:after="0" w:line="240" w:lineRule="auto"/>
        <w:jc w:val="both"/>
        <w:rPr>
          <w:rFonts w:ascii="Times New Roman" w:hAnsi="Times New Roman" w:cs="Times New Roman"/>
          <w:sz w:val="28"/>
          <w:szCs w:val="28"/>
        </w:rPr>
      </w:pPr>
      <w:r w:rsidRPr="00E417C3">
        <w:rPr>
          <w:rFonts w:ascii="Times New Roman" w:hAnsi="Times New Roman" w:cs="Times New Roman"/>
          <w:sz w:val="28"/>
          <w:szCs w:val="28"/>
        </w:rPr>
        <w:t xml:space="preserve">           Câu hỏi thường gặp: “</w:t>
      </w:r>
      <w:r w:rsidR="00AD089D" w:rsidRPr="00E417C3">
        <w:rPr>
          <w:rFonts w:ascii="Times New Roman" w:hAnsi="Times New Roman" w:cs="Times New Roman"/>
          <w:sz w:val="28"/>
          <w:szCs w:val="28"/>
        </w:rPr>
        <w:t>Có nên nói vo hay đọc giấy khi phát biểu, thảo luận tại Kỳ họp HĐND</w:t>
      </w:r>
      <w:r w:rsidRPr="00E417C3">
        <w:rPr>
          <w:rFonts w:ascii="Times New Roman" w:hAnsi="Times New Roman" w:cs="Times New Roman"/>
          <w:sz w:val="28"/>
          <w:szCs w:val="28"/>
        </w:rPr>
        <w:t>”</w:t>
      </w:r>
    </w:p>
    <w:p w14:paraId="02A26BFE" w14:textId="709A637D" w:rsidR="00AD089D" w:rsidRPr="00E417C3" w:rsidRDefault="00533FC5" w:rsidP="00E417C3">
      <w:pPr>
        <w:spacing w:before="120" w:after="0" w:line="240" w:lineRule="auto"/>
        <w:jc w:val="both"/>
        <w:rPr>
          <w:rFonts w:ascii="Times New Roman" w:hAnsi="Times New Roman" w:cs="Times New Roman"/>
          <w:sz w:val="28"/>
          <w:szCs w:val="28"/>
        </w:rPr>
      </w:pPr>
      <w:r w:rsidRPr="00E417C3">
        <w:rPr>
          <w:rFonts w:ascii="Times New Roman" w:hAnsi="Times New Roman" w:cs="Times New Roman"/>
          <w:sz w:val="28"/>
          <w:szCs w:val="28"/>
        </w:rPr>
        <w:t xml:space="preserve">           </w:t>
      </w:r>
      <w:r w:rsidR="00AD089D" w:rsidRPr="00E417C3">
        <w:rPr>
          <w:rFonts w:ascii="Times New Roman" w:hAnsi="Times New Roman" w:cs="Times New Roman"/>
          <w:sz w:val="28"/>
          <w:szCs w:val="28"/>
        </w:rPr>
        <w:t xml:space="preserve">Câu trả lời ngắn gọn là: </w:t>
      </w:r>
      <w:r w:rsidR="00AD089D" w:rsidRPr="00E417C3">
        <w:rPr>
          <w:rFonts w:ascii="Times New Roman" w:hAnsi="Times New Roman" w:cs="Times New Roman"/>
          <w:b/>
          <w:bCs/>
          <w:sz w:val="28"/>
          <w:szCs w:val="28"/>
        </w:rPr>
        <w:t>Tốt nhất là phối hợp cả hai — "Nói vo trên nền một đề cương giấy chặt chẽ".</w:t>
      </w:r>
    </w:p>
    <w:p w14:paraId="2C158EE5" w14:textId="3382F427" w:rsidR="00AD089D" w:rsidRPr="00E417C3" w:rsidRDefault="00533FC5" w:rsidP="00E417C3">
      <w:pPr>
        <w:spacing w:before="120" w:after="0" w:line="240" w:lineRule="auto"/>
        <w:jc w:val="both"/>
        <w:rPr>
          <w:rFonts w:ascii="Times New Roman" w:hAnsi="Times New Roman" w:cs="Times New Roman"/>
          <w:sz w:val="28"/>
          <w:szCs w:val="28"/>
        </w:rPr>
      </w:pPr>
      <w:r w:rsidRPr="00E417C3">
        <w:rPr>
          <w:rFonts w:ascii="Times New Roman" w:hAnsi="Times New Roman" w:cs="Times New Roman"/>
          <w:sz w:val="28"/>
          <w:szCs w:val="28"/>
        </w:rPr>
        <w:t xml:space="preserve">           </w:t>
      </w:r>
      <w:r w:rsidR="00AD089D" w:rsidRPr="00E417C3">
        <w:rPr>
          <w:rFonts w:ascii="Times New Roman" w:hAnsi="Times New Roman" w:cs="Times New Roman"/>
          <w:sz w:val="28"/>
          <w:szCs w:val="28"/>
        </w:rPr>
        <w:t xml:space="preserve">Tuy nhiên, lựa chọn phương pháp nào còn phụ thuộc vào </w:t>
      </w:r>
      <w:r w:rsidR="00AD089D" w:rsidRPr="00E417C3">
        <w:rPr>
          <w:rFonts w:ascii="Times New Roman" w:hAnsi="Times New Roman" w:cs="Times New Roman"/>
          <w:b/>
          <w:bCs/>
          <w:sz w:val="28"/>
          <w:szCs w:val="28"/>
        </w:rPr>
        <w:t>vị trí phát biểu</w:t>
      </w:r>
      <w:r w:rsidR="00AD089D" w:rsidRPr="00E417C3">
        <w:rPr>
          <w:rFonts w:ascii="Times New Roman" w:hAnsi="Times New Roman" w:cs="Times New Roman"/>
          <w:sz w:val="28"/>
          <w:szCs w:val="28"/>
        </w:rPr>
        <w:t xml:space="preserve"> (tại Tổ hay tại Hội trường), </w:t>
      </w:r>
      <w:r w:rsidR="00AD089D" w:rsidRPr="00E417C3">
        <w:rPr>
          <w:rFonts w:ascii="Times New Roman" w:hAnsi="Times New Roman" w:cs="Times New Roman"/>
          <w:b/>
          <w:bCs/>
          <w:sz w:val="28"/>
          <w:szCs w:val="28"/>
        </w:rPr>
        <w:t>tính chất nội dung</w:t>
      </w:r>
      <w:r w:rsidR="00AD089D" w:rsidRPr="00E417C3">
        <w:rPr>
          <w:rFonts w:ascii="Times New Roman" w:hAnsi="Times New Roman" w:cs="Times New Roman"/>
          <w:sz w:val="28"/>
          <w:szCs w:val="28"/>
        </w:rPr>
        <w:t xml:space="preserve">, và </w:t>
      </w:r>
      <w:r w:rsidR="00AD089D" w:rsidRPr="00E417C3">
        <w:rPr>
          <w:rFonts w:ascii="Times New Roman" w:hAnsi="Times New Roman" w:cs="Times New Roman"/>
          <w:b/>
          <w:bCs/>
          <w:sz w:val="28"/>
          <w:szCs w:val="28"/>
        </w:rPr>
        <w:t>năng lực làm chủ kỹ năng</w:t>
      </w:r>
      <w:r w:rsidR="00AD089D" w:rsidRPr="00E417C3">
        <w:rPr>
          <w:rFonts w:ascii="Times New Roman" w:hAnsi="Times New Roman" w:cs="Times New Roman"/>
          <w:sz w:val="28"/>
          <w:szCs w:val="28"/>
        </w:rPr>
        <w:t xml:space="preserve"> của từng đại biểu.</w:t>
      </w:r>
    </w:p>
    <w:p w14:paraId="5217B3B2" w14:textId="425F8563" w:rsidR="00AD089D" w:rsidRPr="00E417C3" w:rsidRDefault="00533FC5" w:rsidP="00E417C3">
      <w:pPr>
        <w:spacing w:before="120" w:after="0" w:line="240" w:lineRule="auto"/>
        <w:jc w:val="both"/>
        <w:rPr>
          <w:rFonts w:ascii="Times New Roman" w:hAnsi="Times New Roman" w:cs="Times New Roman"/>
          <w:sz w:val="28"/>
          <w:szCs w:val="28"/>
        </w:rPr>
      </w:pPr>
      <w:r w:rsidRPr="00E417C3">
        <w:rPr>
          <w:rFonts w:ascii="Times New Roman" w:hAnsi="Times New Roman" w:cs="Times New Roman"/>
          <w:sz w:val="28"/>
          <w:szCs w:val="28"/>
        </w:rPr>
        <w:t xml:space="preserve">           </w:t>
      </w:r>
      <w:r w:rsidR="00AD089D" w:rsidRPr="00E417C3">
        <w:rPr>
          <w:rFonts w:ascii="Times New Roman" w:hAnsi="Times New Roman" w:cs="Times New Roman"/>
          <w:sz w:val="28"/>
          <w:szCs w:val="28"/>
        </w:rPr>
        <w:t xml:space="preserve">Dưới đây là phân tích ưu - nhược điểm của từng cách để </w:t>
      </w:r>
      <w:r w:rsidRPr="00E417C3">
        <w:rPr>
          <w:rFonts w:ascii="Times New Roman" w:hAnsi="Times New Roman" w:cs="Times New Roman"/>
          <w:sz w:val="28"/>
          <w:szCs w:val="28"/>
        </w:rPr>
        <w:t xml:space="preserve">đại biểu </w:t>
      </w:r>
      <w:r w:rsidR="00AD089D" w:rsidRPr="00E417C3">
        <w:rPr>
          <w:rFonts w:ascii="Times New Roman" w:hAnsi="Times New Roman" w:cs="Times New Roman"/>
          <w:sz w:val="28"/>
          <w:szCs w:val="28"/>
        </w:rPr>
        <w:t>lựa chọn linh hoạt:</w:t>
      </w:r>
    </w:p>
    <w:p w14:paraId="72558F99" w14:textId="6C750810" w:rsidR="00AD089D" w:rsidRPr="00E417C3" w:rsidRDefault="00533FC5" w:rsidP="00E417C3">
      <w:pPr>
        <w:spacing w:before="120" w:after="0" w:line="240" w:lineRule="auto"/>
        <w:jc w:val="both"/>
        <w:rPr>
          <w:rFonts w:ascii="Times New Roman" w:hAnsi="Times New Roman" w:cs="Times New Roman"/>
          <w:b/>
          <w:bCs/>
          <w:sz w:val="28"/>
          <w:szCs w:val="28"/>
        </w:rPr>
      </w:pPr>
      <w:r w:rsidRPr="00E417C3">
        <w:rPr>
          <w:rFonts w:ascii="Times New Roman" w:hAnsi="Times New Roman" w:cs="Times New Roman"/>
          <w:b/>
          <w:bCs/>
          <w:sz w:val="28"/>
          <w:szCs w:val="28"/>
        </w:rPr>
        <w:t xml:space="preserve">          (</w:t>
      </w:r>
      <w:r w:rsidR="00AD089D" w:rsidRPr="00E417C3">
        <w:rPr>
          <w:rFonts w:ascii="Times New Roman" w:hAnsi="Times New Roman" w:cs="Times New Roman"/>
          <w:b/>
          <w:bCs/>
          <w:sz w:val="28"/>
          <w:szCs w:val="28"/>
        </w:rPr>
        <w:t>1</w:t>
      </w:r>
      <w:r w:rsidRPr="00E417C3">
        <w:rPr>
          <w:rFonts w:ascii="Times New Roman" w:hAnsi="Times New Roman" w:cs="Times New Roman"/>
          <w:b/>
          <w:bCs/>
          <w:sz w:val="28"/>
          <w:szCs w:val="28"/>
        </w:rPr>
        <w:t>)</w:t>
      </w:r>
      <w:r w:rsidR="00AD089D" w:rsidRPr="00E417C3">
        <w:rPr>
          <w:rFonts w:ascii="Times New Roman" w:hAnsi="Times New Roman" w:cs="Times New Roman"/>
          <w:b/>
          <w:bCs/>
          <w:sz w:val="28"/>
          <w:szCs w:val="28"/>
        </w:rPr>
        <w:t xml:space="preserve"> Phát biểu "Nói vo" (Không nhìn giấy hoặc chỉ nhìn từ khóa)</w:t>
      </w:r>
    </w:p>
    <w:p w14:paraId="5772DBEA" w14:textId="0994BC2B" w:rsidR="00AD089D" w:rsidRPr="00E417C3" w:rsidRDefault="00533FC5" w:rsidP="00E417C3">
      <w:pPr>
        <w:spacing w:before="120" w:after="0" w:line="240" w:lineRule="auto"/>
        <w:jc w:val="both"/>
        <w:rPr>
          <w:rFonts w:ascii="Times New Roman" w:hAnsi="Times New Roman" w:cs="Times New Roman"/>
          <w:sz w:val="28"/>
          <w:szCs w:val="28"/>
        </w:rPr>
      </w:pPr>
      <w:r w:rsidRPr="00E417C3">
        <w:rPr>
          <w:rFonts w:ascii="Times New Roman" w:hAnsi="Times New Roman" w:cs="Times New Roman"/>
          <w:sz w:val="28"/>
          <w:szCs w:val="28"/>
        </w:rPr>
        <w:t xml:space="preserve">          </w:t>
      </w:r>
      <w:r w:rsidR="00AD089D" w:rsidRPr="00E417C3">
        <w:rPr>
          <w:rFonts w:ascii="Times New Roman" w:hAnsi="Times New Roman" w:cs="Times New Roman"/>
          <w:sz w:val="28"/>
          <w:szCs w:val="28"/>
        </w:rPr>
        <w:t xml:space="preserve">Cách này thường được khuyến khích khi thảo luận tại </w:t>
      </w:r>
      <w:r w:rsidR="00AD089D" w:rsidRPr="00E417C3">
        <w:rPr>
          <w:rFonts w:ascii="Times New Roman" w:hAnsi="Times New Roman" w:cs="Times New Roman"/>
          <w:b/>
          <w:bCs/>
          <w:sz w:val="28"/>
          <w:szCs w:val="28"/>
        </w:rPr>
        <w:t>Tổ</w:t>
      </w:r>
      <w:r w:rsidR="00AD089D" w:rsidRPr="00E417C3">
        <w:rPr>
          <w:rFonts w:ascii="Times New Roman" w:hAnsi="Times New Roman" w:cs="Times New Roman"/>
          <w:sz w:val="28"/>
          <w:szCs w:val="28"/>
        </w:rPr>
        <w:t xml:space="preserve"> hoặc khi đại biểu đã cực kỳ am tường lĩnh vực đó.</w:t>
      </w:r>
    </w:p>
    <w:p w14:paraId="6C6B793F" w14:textId="5374D8CE" w:rsidR="00AD089D" w:rsidRPr="00E417C3" w:rsidRDefault="00E417C3" w:rsidP="00E417C3">
      <w:pPr>
        <w:spacing w:before="120" w:after="0" w:line="240" w:lineRule="auto"/>
        <w:jc w:val="both"/>
        <w:rPr>
          <w:rFonts w:ascii="Times New Roman" w:hAnsi="Times New Roman" w:cs="Times New Roman"/>
          <w:i/>
          <w:iCs/>
          <w:sz w:val="28"/>
          <w:szCs w:val="28"/>
        </w:rPr>
      </w:pPr>
      <w:r>
        <w:rPr>
          <w:rFonts w:ascii="Times New Roman" w:hAnsi="Times New Roman" w:cs="Times New Roman"/>
          <w:b/>
          <w:bCs/>
          <w:i/>
          <w:iCs/>
          <w:sz w:val="28"/>
          <w:szCs w:val="28"/>
        </w:rPr>
        <w:t xml:space="preserve">         - </w:t>
      </w:r>
      <w:r w:rsidR="00AD089D" w:rsidRPr="00E417C3">
        <w:rPr>
          <w:rFonts w:ascii="Times New Roman" w:hAnsi="Times New Roman" w:cs="Times New Roman"/>
          <w:b/>
          <w:bCs/>
          <w:i/>
          <w:iCs/>
          <w:sz w:val="28"/>
          <w:szCs w:val="28"/>
        </w:rPr>
        <w:t>Ưu điểm:</w:t>
      </w:r>
    </w:p>
    <w:p w14:paraId="72174C89" w14:textId="6D1BECF1" w:rsidR="00AD089D" w:rsidRPr="00E417C3" w:rsidRDefault="00533FC5" w:rsidP="00E417C3">
      <w:pPr>
        <w:spacing w:before="120" w:after="0" w:line="240" w:lineRule="auto"/>
        <w:jc w:val="both"/>
        <w:rPr>
          <w:rFonts w:ascii="Times New Roman" w:hAnsi="Times New Roman" w:cs="Times New Roman"/>
          <w:sz w:val="28"/>
          <w:szCs w:val="28"/>
        </w:rPr>
      </w:pPr>
      <w:r w:rsidRPr="00E417C3">
        <w:rPr>
          <w:rFonts w:ascii="Times New Roman" w:hAnsi="Times New Roman" w:cs="Times New Roman"/>
          <w:b/>
          <w:bCs/>
          <w:sz w:val="28"/>
          <w:szCs w:val="28"/>
        </w:rPr>
        <w:t xml:space="preserve">         +</w:t>
      </w:r>
      <w:r w:rsidR="0013274A" w:rsidRPr="00E417C3">
        <w:rPr>
          <w:rFonts w:ascii="Times New Roman" w:hAnsi="Times New Roman" w:cs="Times New Roman"/>
          <w:b/>
          <w:bCs/>
          <w:sz w:val="28"/>
          <w:szCs w:val="28"/>
        </w:rPr>
        <w:t xml:space="preserve"> </w:t>
      </w:r>
      <w:r w:rsidR="00AD089D" w:rsidRPr="00E417C3">
        <w:rPr>
          <w:rFonts w:ascii="Times New Roman" w:hAnsi="Times New Roman" w:cs="Times New Roman"/>
          <w:b/>
          <w:bCs/>
          <w:sz w:val="28"/>
          <w:szCs w:val="28"/>
        </w:rPr>
        <w:t>Sức thuyết phục cao:</w:t>
      </w:r>
      <w:r w:rsidR="00AD089D" w:rsidRPr="00E417C3">
        <w:rPr>
          <w:rFonts w:ascii="Times New Roman" w:hAnsi="Times New Roman" w:cs="Times New Roman"/>
          <w:sz w:val="28"/>
          <w:szCs w:val="28"/>
        </w:rPr>
        <w:t xml:space="preserve"> Tạo cảm giác đại biểu rất am hiểu thực tế, tự tin và nói bằng sự trăn trở của chính mình, dễ chạm đến người nghe.</w:t>
      </w:r>
    </w:p>
    <w:p w14:paraId="02E01E48" w14:textId="66A9986F" w:rsidR="00AD089D" w:rsidRPr="00E417C3" w:rsidRDefault="0013274A" w:rsidP="00E417C3">
      <w:pPr>
        <w:spacing w:before="120" w:after="0" w:line="240" w:lineRule="auto"/>
        <w:jc w:val="both"/>
        <w:rPr>
          <w:rFonts w:ascii="Times New Roman" w:hAnsi="Times New Roman" w:cs="Times New Roman"/>
          <w:sz w:val="28"/>
          <w:szCs w:val="28"/>
        </w:rPr>
      </w:pPr>
      <w:r w:rsidRPr="00E417C3">
        <w:rPr>
          <w:rFonts w:ascii="Times New Roman" w:hAnsi="Times New Roman" w:cs="Times New Roman"/>
          <w:b/>
          <w:bCs/>
          <w:sz w:val="28"/>
          <w:szCs w:val="28"/>
        </w:rPr>
        <w:t xml:space="preserve">         + </w:t>
      </w:r>
      <w:r w:rsidR="00AD089D" w:rsidRPr="00E417C3">
        <w:rPr>
          <w:rFonts w:ascii="Times New Roman" w:hAnsi="Times New Roman" w:cs="Times New Roman"/>
          <w:b/>
          <w:bCs/>
          <w:sz w:val="28"/>
          <w:szCs w:val="28"/>
        </w:rPr>
        <w:t>Tương tác tốt:</w:t>
      </w:r>
      <w:r w:rsidR="00AD089D" w:rsidRPr="00E417C3">
        <w:rPr>
          <w:rFonts w:ascii="Times New Roman" w:hAnsi="Times New Roman" w:cs="Times New Roman"/>
          <w:sz w:val="28"/>
          <w:szCs w:val="28"/>
        </w:rPr>
        <w:t xml:space="preserve"> </w:t>
      </w:r>
      <w:r w:rsidRPr="00E417C3">
        <w:rPr>
          <w:rFonts w:ascii="Times New Roman" w:hAnsi="Times New Roman" w:cs="Times New Roman"/>
          <w:sz w:val="28"/>
          <w:szCs w:val="28"/>
        </w:rPr>
        <w:t xml:space="preserve">Đại biểu </w:t>
      </w:r>
      <w:r w:rsidR="00AD089D" w:rsidRPr="00E417C3">
        <w:rPr>
          <w:rFonts w:ascii="Times New Roman" w:hAnsi="Times New Roman" w:cs="Times New Roman"/>
          <w:sz w:val="28"/>
          <w:szCs w:val="28"/>
        </w:rPr>
        <w:t>có thể dễ dàng tương tác bằng ánh mắt với Chủ tọa và các đại biểu khác, điều chỉnh tốc độ nói dựa trên phản ứng của hội trường.</w:t>
      </w:r>
    </w:p>
    <w:p w14:paraId="6AF66308" w14:textId="0316A7D8" w:rsidR="00AD089D" w:rsidRPr="00E417C3" w:rsidRDefault="00E417C3" w:rsidP="00E417C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E417C3">
        <w:rPr>
          <w:rFonts w:ascii="Times New Roman" w:hAnsi="Times New Roman" w:cs="Times New Roman"/>
          <w:b/>
          <w:bCs/>
          <w:sz w:val="28"/>
          <w:szCs w:val="28"/>
        </w:rPr>
        <w:t>Linh hoạt:</w:t>
      </w:r>
      <w:r w:rsidR="00AD089D" w:rsidRPr="00E417C3">
        <w:rPr>
          <w:rFonts w:ascii="Times New Roman" w:hAnsi="Times New Roman" w:cs="Times New Roman"/>
          <w:sz w:val="28"/>
          <w:szCs w:val="28"/>
        </w:rPr>
        <w:t xml:space="preserve"> Dễ dàng lồng ghép, phản biện lại các ý kiến của đại biểu phát biểu trước đó để làm bài thảo luận sâu sắc hơn.</w:t>
      </w:r>
    </w:p>
    <w:p w14:paraId="09421090" w14:textId="7B177327" w:rsidR="00AD089D" w:rsidRPr="00E417C3" w:rsidRDefault="00E417C3" w:rsidP="00E417C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E417C3">
        <w:rPr>
          <w:rFonts w:ascii="Times New Roman" w:hAnsi="Times New Roman" w:cs="Times New Roman"/>
          <w:b/>
          <w:bCs/>
          <w:sz w:val="28"/>
          <w:szCs w:val="28"/>
        </w:rPr>
        <w:t>Nhược điểm:</w:t>
      </w:r>
    </w:p>
    <w:p w14:paraId="46822906" w14:textId="681A5ADF" w:rsidR="00AD089D" w:rsidRPr="00E417C3" w:rsidRDefault="00E417C3" w:rsidP="00E417C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60FF8">
        <w:rPr>
          <w:rFonts w:ascii="Times New Roman" w:hAnsi="Times New Roman" w:cs="Times New Roman"/>
          <w:sz w:val="28"/>
          <w:szCs w:val="28"/>
        </w:rPr>
        <w:t xml:space="preserve"> </w:t>
      </w:r>
      <w:r w:rsidR="00AD089D" w:rsidRPr="00E417C3">
        <w:rPr>
          <w:rFonts w:ascii="Times New Roman" w:hAnsi="Times New Roman" w:cs="Times New Roman"/>
          <w:sz w:val="28"/>
          <w:szCs w:val="28"/>
        </w:rPr>
        <w:t>Dễ bị sa đà, nói dài, nói dai nhưng lại thiếu ý chính (</w:t>
      </w:r>
      <w:r>
        <w:rPr>
          <w:rFonts w:ascii="Times New Roman" w:hAnsi="Times New Roman" w:cs="Times New Roman"/>
          <w:sz w:val="28"/>
          <w:szCs w:val="28"/>
        </w:rPr>
        <w:t xml:space="preserve">do bị </w:t>
      </w:r>
      <w:r w:rsidR="00AD089D" w:rsidRPr="00E417C3">
        <w:rPr>
          <w:rFonts w:ascii="Times New Roman" w:hAnsi="Times New Roman" w:cs="Times New Roman"/>
          <w:sz w:val="28"/>
          <w:szCs w:val="28"/>
        </w:rPr>
        <w:t>hết giờ).</w:t>
      </w:r>
    </w:p>
    <w:p w14:paraId="0A6C9450" w14:textId="610FAB35" w:rsidR="00AD089D" w:rsidRPr="00E417C3" w:rsidRDefault="00E417C3" w:rsidP="00E417C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D089D" w:rsidRPr="00E417C3">
        <w:rPr>
          <w:rFonts w:ascii="Times New Roman" w:hAnsi="Times New Roman" w:cs="Times New Roman"/>
          <w:sz w:val="28"/>
          <w:szCs w:val="28"/>
        </w:rPr>
        <w:t xml:space="preserve">Rất dễ nhầm lẫn hoặc thiếu sót các </w:t>
      </w:r>
      <w:r w:rsidR="00AD089D" w:rsidRPr="00E417C3">
        <w:rPr>
          <w:rFonts w:ascii="Times New Roman" w:hAnsi="Times New Roman" w:cs="Times New Roman"/>
          <w:b/>
          <w:bCs/>
          <w:sz w:val="28"/>
          <w:szCs w:val="28"/>
        </w:rPr>
        <w:t>số liệu, điều khoản luật, hoặc chỉ tiêu kinh tế - xã hội</w:t>
      </w:r>
      <w:r w:rsidR="00AD089D" w:rsidRPr="00E417C3">
        <w:rPr>
          <w:rFonts w:ascii="Times New Roman" w:hAnsi="Times New Roman" w:cs="Times New Roman"/>
          <w:sz w:val="28"/>
          <w:szCs w:val="28"/>
        </w:rPr>
        <w:t xml:space="preserve"> đòi hỏi độ chính xác tuyệt đối.</w:t>
      </w:r>
    </w:p>
    <w:p w14:paraId="02827F55" w14:textId="63266934" w:rsidR="00AD089D" w:rsidRPr="00E417C3" w:rsidRDefault="00E417C3" w:rsidP="00E417C3">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AD089D" w:rsidRPr="00E417C3">
        <w:rPr>
          <w:rFonts w:ascii="Times New Roman" w:hAnsi="Times New Roman" w:cs="Times New Roman"/>
          <w:b/>
          <w:bCs/>
          <w:sz w:val="28"/>
          <w:szCs w:val="28"/>
        </w:rPr>
        <w:t>2</w:t>
      </w:r>
      <w:r>
        <w:rPr>
          <w:rFonts w:ascii="Times New Roman" w:hAnsi="Times New Roman" w:cs="Times New Roman"/>
          <w:b/>
          <w:bCs/>
          <w:sz w:val="28"/>
          <w:szCs w:val="28"/>
        </w:rPr>
        <w:t>)</w:t>
      </w:r>
      <w:r w:rsidR="00AD089D" w:rsidRPr="00E417C3">
        <w:rPr>
          <w:rFonts w:ascii="Times New Roman" w:hAnsi="Times New Roman" w:cs="Times New Roman"/>
          <w:b/>
          <w:bCs/>
          <w:sz w:val="28"/>
          <w:szCs w:val="28"/>
        </w:rPr>
        <w:t xml:space="preserve"> Phát biểu "Đọc giấy" (Chuẩn bị sẵn văn bản toàn văn)</w:t>
      </w:r>
    </w:p>
    <w:p w14:paraId="635B912E" w14:textId="539EC89B" w:rsidR="00AD089D" w:rsidRPr="00E417C3" w:rsidRDefault="00E417C3" w:rsidP="00E417C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E417C3">
        <w:rPr>
          <w:rFonts w:ascii="Times New Roman" w:hAnsi="Times New Roman" w:cs="Times New Roman"/>
          <w:sz w:val="28"/>
          <w:szCs w:val="28"/>
        </w:rPr>
        <w:t xml:space="preserve">Cách này thường phổ biến khi phát biểu tại </w:t>
      </w:r>
      <w:r w:rsidR="00AD089D" w:rsidRPr="00E417C3">
        <w:rPr>
          <w:rFonts w:ascii="Times New Roman" w:hAnsi="Times New Roman" w:cs="Times New Roman"/>
          <w:b/>
          <w:bCs/>
          <w:sz w:val="28"/>
          <w:szCs w:val="28"/>
        </w:rPr>
        <w:t>Hội trường</w:t>
      </w:r>
      <w:r w:rsidR="00AD089D" w:rsidRPr="00E417C3">
        <w:rPr>
          <w:rFonts w:ascii="Times New Roman" w:hAnsi="Times New Roman" w:cs="Times New Roman"/>
          <w:sz w:val="28"/>
          <w:szCs w:val="28"/>
        </w:rPr>
        <w:t xml:space="preserve"> (được truyền hình trực tiếp) hoặc khi nội dung có tính chất pháp lý phức tạp.</w:t>
      </w:r>
    </w:p>
    <w:p w14:paraId="4ADD7F7C" w14:textId="561D1E69" w:rsidR="00AD089D" w:rsidRPr="00E417C3" w:rsidRDefault="00E417C3" w:rsidP="00E417C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60FF8">
        <w:rPr>
          <w:rFonts w:ascii="Times New Roman" w:hAnsi="Times New Roman" w:cs="Times New Roman"/>
          <w:b/>
          <w:bCs/>
          <w:sz w:val="28"/>
          <w:szCs w:val="28"/>
        </w:rPr>
        <w:t xml:space="preserve"> </w:t>
      </w:r>
      <w:r w:rsidR="00AD089D" w:rsidRPr="00E417C3">
        <w:rPr>
          <w:rFonts w:ascii="Times New Roman" w:hAnsi="Times New Roman" w:cs="Times New Roman"/>
          <w:b/>
          <w:bCs/>
          <w:sz w:val="28"/>
          <w:szCs w:val="28"/>
        </w:rPr>
        <w:t>Ưu điểm:</w:t>
      </w:r>
    </w:p>
    <w:p w14:paraId="2E708680" w14:textId="08060D01" w:rsidR="00AD089D" w:rsidRPr="00E417C3" w:rsidRDefault="00E417C3" w:rsidP="00E417C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proofErr w:type="gramStart"/>
      <w:r w:rsidR="00AD089D" w:rsidRPr="00E417C3">
        <w:rPr>
          <w:rFonts w:ascii="Times New Roman" w:hAnsi="Times New Roman" w:cs="Times New Roman"/>
          <w:b/>
          <w:bCs/>
          <w:sz w:val="28"/>
          <w:szCs w:val="28"/>
        </w:rPr>
        <w:t>An</w:t>
      </w:r>
      <w:proofErr w:type="gramEnd"/>
      <w:r w:rsidR="00AD089D" w:rsidRPr="00E417C3">
        <w:rPr>
          <w:rFonts w:ascii="Times New Roman" w:hAnsi="Times New Roman" w:cs="Times New Roman"/>
          <w:b/>
          <w:bCs/>
          <w:sz w:val="28"/>
          <w:szCs w:val="28"/>
        </w:rPr>
        <w:t xml:space="preserve"> toàn và chuẩn mực:</w:t>
      </w:r>
      <w:r w:rsidR="00AD089D" w:rsidRPr="00E417C3">
        <w:rPr>
          <w:rFonts w:ascii="Times New Roman" w:hAnsi="Times New Roman" w:cs="Times New Roman"/>
          <w:sz w:val="28"/>
          <w:szCs w:val="28"/>
        </w:rPr>
        <w:t xml:space="preserve"> Đảm bảo ngôn từ chính xác, đúng lập trường, không bị lỡ lời hoặc dùng từ ngữ nhạy cảm trên nghị trường.</w:t>
      </w:r>
    </w:p>
    <w:p w14:paraId="2DE496CC" w14:textId="6687D03B" w:rsidR="00AD089D" w:rsidRPr="00E417C3" w:rsidRDefault="00E417C3" w:rsidP="00E417C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AD089D" w:rsidRPr="00E417C3">
        <w:rPr>
          <w:rFonts w:ascii="Times New Roman" w:hAnsi="Times New Roman" w:cs="Times New Roman"/>
          <w:b/>
          <w:bCs/>
          <w:sz w:val="28"/>
          <w:szCs w:val="28"/>
        </w:rPr>
        <w:t>Kiểm soát thời gian:</w:t>
      </w:r>
      <w:r w:rsidR="00AD089D" w:rsidRPr="00E417C3">
        <w:rPr>
          <w:rFonts w:ascii="Times New Roman" w:hAnsi="Times New Roman" w:cs="Times New Roman"/>
          <w:sz w:val="28"/>
          <w:szCs w:val="28"/>
        </w:rPr>
        <w:t xml:space="preserve"> </w:t>
      </w:r>
      <w:r>
        <w:rPr>
          <w:rFonts w:ascii="Times New Roman" w:hAnsi="Times New Roman" w:cs="Times New Roman"/>
          <w:sz w:val="28"/>
          <w:szCs w:val="28"/>
        </w:rPr>
        <w:t>B</w:t>
      </w:r>
      <w:r w:rsidR="00AD089D" w:rsidRPr="00E417C3">
        <w:rPr>
          <w:rFonts w:ascii="Times New Roman" w:hAnsi="Times New Roman" w:cs="Times New Roman"/>
          <w:sz w:val="28"/>
          <w:szCs w:val="28"/>
        </w:rPr>
        <w:t>iết chắc chắn bài viết 2 trang sẽ đọc trong đúng 5 phút, không lo bị quá giờ.</w:t>
      </w:r>
    </w:p>
    <w:p w14:paraId="3579CFB9" w14:textId="2192C53F" w:rsidR="00AD089D" w:rsidRPr="00E417C3" w:rsidRDefault="00E417C3" w:rsidP="00E417C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AD089D" w:rsidRPr="00E417C3">
        <w:rPr>
          <w:rFonts w:ascii="Times New Roman" w:hAnsi="Times New Roman" w:cs="Times New Roman"/>
          <w:b/>
          <w:bCs/>
          <w:sz w:val="28"/>
          <w:szCs w:val="28"/>
        </w:rPr>
        <w:t>Đầy đủ số liệu:</w:t>
      </w:r>
      <w:r w:rsidR="00AD089D" w:rsidRPr="00E417C3">
        <w:rPr>
          <w:rFonts w:ascii="Times New Roman" w:hAnsi="Times New Roman" w:cs="Times New Roman"/>
          <w:sz w:val="28"/>
          <w:szCs w:val="28"/>
        </w:rPr>
        <w:t xml:space="preserve"> Các con số phần trăm, nghìn tỷ đồng, điều mấy khoản mấy của Luật được viện dẫn chính xác 100%.</w:t>
      </w:r>
    </w:p>
    <w:p w14:paraId="1D22CE37" w14:textId="0257EB2E" w:rsidR="00AD089D" w:rsidRPr="00E417C3" w:rsidRDefault="009A2F8B" w:rsidP="009A2F8B">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E417C3">
        <w:rPr>
          <w:rFonts w:ascii="Times New Roman" w:hAnsi="Times New Roman" w:cs="Times New Roman"/>
          <w:b/>
          <w:bCs/>
          <w:sz w:val="28"/>
          <w:szCs w:val="28"/>
        </w:rPr>
        <w:t>Nhược điểm:</w:t>
      </w:r>
    </w:p>
    <w:p w14:paraId="5B4DDDEF" w14:textId="5FFB707D" w:rsidR="00AD089D" w:rsidRPr="00E417C3" w:rsidRDefault="009A2F8B" w:rsidP="009A2F8B">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Khó thu hút sự chú ý lắng nghe, </w:t>
      </w:r>
      <w:r w:rsidR="00AD089D" w:rsidRPr="00E417C3">
        <w:rPr>
          <w:rFonts w:ascii="Times New Roman" w:hAnsi="Times New Roman" w:cs="Times New Roman"/>
          <w:sz w:val="28"/>
          <w:szCs w:val="28"/>
        </w:rPr>
        <w:t>khô</w:t>
      </w:r>
      <w:r>
        <w:rPr>
          <w:rFonts w:ascii="Times New Roman" w:hAnsi="Times New Roman" w:cs="Times New Roman"/>
          <w:sz w:val="28"/>
          <w:szCs w:val="28"/>
        </w:rPr>
        <w:t>ng hấp dẫn</w:t>
      </w:r>
      <w:r w:rsidR="00AD089D" w:rsidRPr="00E417C3">
        <w:rPr>
          <w:rFonts w:ascii="Times New Roman" w:hAnsi="Times New Roman" w:cs="Times New Roman"/>
          <w:sz w:val="28"/>
          <w:szCs w:val="28"/>
        </w:rPr>
        <w:t xml:space="preserve"> nếu đại biểu chỉ cắm cúi đọc đều đều vào tờ giấy.</w:t>
      </w:r>
    </w:p>
    <w:p w14:paraId="5547FE61" w14:textId="6210E9D6" w:rsidR="00AD089D" w:rsidRPr="00E417C3" w:rsidRDefault="009A2F8B" w:rsidP="009A2F8B">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E417C3">
        <w:rPr>
          <w:rFonts w:ascii="Times New Roman" w:hAnsi="Times New Roman" w:cs="Times New Roman"/>
          <w:sz w:val="28"/>
          <w:szCs w:val="28"/>
        </w:rPr>
        <w:t>Thiếu tính cập nhật: Nếu diễn biến phiên thảo luận có thay đổi, bài chuẩn bị sẵn từ nhà có thể bị trùng lặp với người khác hoặc trở nên lạc lõng.</w:t>
      </w:r>
    </w:p>
    <w:p w14:paraId="45F69FF0" w14:textId="2CE57D94" w:rsidR="00AD089D" w:rsidRPr="00E417C3" w:rsidRDefault="009A2F8B" w:rsidP="00E417C3">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AD089D" w:rsidRPr="00E417C3">
        <w:rPr>
          <w:rFonts w:ascii="Times New Roman" w:hAnsi="Times New Roman" w:cs="Times New Roman"/>
          <w:b/>
          <w:bCs/>
          <w:sz w:val="28"/>
          <w:szCs w:val="28"/>
        </w:rPr>
        <w:t>3</w:t>
      </w:r>
      <w:r>
        <w:rPr>
          <w:rFonts w:ascii="Times New Roman" w:hAnsi="Times New Roman" w:cs="Times New Roman"/>
          <w:b/>
          <w:bCs/>
          <w:sz w:val="28"/>
          <w:szCs w:val="28"/>
        </w:rPr>
        <w:t>)</w:t>
      </w:r>
      <w:r w:rsidR="00AD089D" w:rsidRPr="00E417C3">
        <w:rPr>
          <w:rFonts w:ascii="Times New Roman" w:hAnsi="Times New Roman" w:cs="Times New Roman"/>
          <w:b/>
          <w:bCs/>
          <w:sz w:val="28"/>
          <w:szCs w:val="28"/>
        </w:rPr>
        <w:t xml:space="preserve"> Giải pháp tối ưu: "Nói vo" có kỹ thuật trên nền "Đề cương"</w:t>
      </w:r>
    </w:p>
    <w:p w14:paraId="216285B8" w14:textId="00968F3D" w:rsidR="00AD089D" w:rsidRPr="00E417C3" w:rsidRDefault="009A2F8B" w:rsidP="00E417C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E417C3">
        <w:rPr>
          <w:rFonts w:ascii="Times New Roman" w:hAnsi="Times New Roman" w:cs="Times New Roman"/>
          <w:sz w:val="28"/>
          <w:szCs w:val="28"/>
        </w:rPr>
        <w:t xml:space="preserve">Để vừa có sự truyền cảm hứng của "nói vo", vừa có sự chính xác của "đọc giấy", các đại biểu kinh nghiệm thường áp dụng phương pháp </w:t>
      </w:r>
      <w:r w:rsidR="00AD089D" w:rsidRPr="00E417C3">
        <w:rPr>
          <w:rFonts w:ascii="Times New Roman" w:hAnsi="Times New Roman" w:cs="Times New Roman"/>
          <w:b/>
          <w:bCs/>
          <w:sz w:val="28"/>
          <w:szCs w:val="28"/>
        </w:rPr>
        <w:t>"Nói vo dựa trên Đề cương cốt lõi"</w:t>
      </w:r>
      <w:r w:rsidR="00AD089D" w:rsidRPr="00E417C3">
        <w:rPr>
          <w:rFonts w:ascii="Times New Roman" w:hAnsi="Times New Roman" w:cs="Times New Roman"/>
          <w:sz w:val="28"/>
          <w:szCs w:val="28"/>
        </w:rPr>
        <w:t>:</w:t>
      </w:r>
    </w:p>
    <w:p w14:paraId="2133F041" w14:textId="432BD99F" w:rsidR="00AD089D" w:rsidRPr="009A2F8B" w:rsidRDefault="009A2F8B" w:rsidP="00E417C3">
      <w:pPr>
        <w:spacing w:before="120"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A2F8B">
        <w:rPr>
          <w:rFonts w:ascii="Times New Roman" w:hAnsi="Times New Roman" w:cs="Times New Roman"/>
          <w:b/>
          <w:bCs/>
          <w:sz w:val="28"/>
          <w:szCs w:val="28"/>
        </w:rPr>
        <w:t xml:space="preserve">- </w:t>
      </w:r>
      <w:r w:rsidR="00AD089D" w:rsidRPr="009A2F8B">
        <w:rPr>
          <w:rFonts w:ascii="Times New Roman" w:hAnsi="Times New Roman" w:cs="Times New Roman"/>
          <w:b/>
          <w:bCs/>
          <w:sz w:val="28"/>
          <w:szCs w:val="28"/>
        </w:rPr>
        <w:t>Chuẩn bị Đề cương gạch đầu dòng</w:t>
      </w:r>
    </w:p>
    <w:p w14:paraId="09CA385C" w14:textId="6858962A" w:rsidR="00AD089D" w:rsidRPr="00E417C3" w:rsidRDefault="009A2F8B" w:rsidP="00E417C3">
      <w:pPr>
        <w:spacing w:before="120"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00AB516A">
        <w:rPr>
          <w:rFonts w:ascii="Times New Roman" w:hAnsi="Times New Roman" w:cs="Times New Roman"/>
          <w:i/>
          <w:iCs/>
          <w:sz w:val="28"/>
          <w:szCs w:val="28"/>
        </w:rPr>
        <w:t>+</w:t>
      </w:r>
      <w:r w:rsidR="00AD089D" w:rsidRPr="00E417C3">
        <w:rPr>
          <w:rFonts w:ascii="Times New Roman" w:hAnsi="Times New Roman" w:cs="Times New Roman"/>
          <w:i/>
          <w:iCs/>
          <w:sz w:val="28"/>
          <w:szCs w:val="28"/>
        </w:rPr>
        <w:t>Trước phiên phát biểu</w:t>
      </w:r>
      <w:r w:rsidR="00AB516A">
        <w:rPr>
          <w:rFonts w:ascii="Times New Roman" w:hAnsi="Times New Roman" w:cs="Times New Roman"/>
          <w:i/>
          <w:iCs/>
          <w:sz w:val="28"/>
          <w:szCs w:val="28"/>
        </w:rPr>
        <w:t xml:space="preserve">: </w:t>
      </w:r>
      <w:r w:rsidR="00AD089D" w:rsidRPr="00E417C3">
        <w:rPr>
          <w:rFonts w:ascii="Times New Roman" w:hAnsi="Times New Roman" w:cs="Times New Roman"/>
          <w:sz w:val="28"/>
          <w:szCs w:val="28"/>
        </w:rPr>
        <w:t xml:space="preserve">Không viết thành văn xuôi. Hãy viết ra giấy các </w:t>
      </w:r>
      <w:r w:rsidR="00AD089D" w:rsidRPr="00E417C3">
        <w:rPr>
          <w:rFonts w:ascii="Times New Roman" w:hAnsi="Times New Roman" w:cs="Times New Roman"/>
          <w:b/>
          <w:bCs/>
          <w:sz w:val="28"/>
          <w:szCs w:val="28"/>
        </w:rPr>
        <w:t>Từ khóa chính</w:t>
      </w:r>
      <w:r w:rsidR="00AD089D" w:rsidRPr="00E417C3">
        <w:rPr>
          <w:rFonts w:ascii="Times New Roman" w:hAnsi="Times New Roman" w:cs="Times New Roman"/>
          <w:sz w:val="28"/>
          <w:szCs w:val="28"/>
        </w:rPr>
        <w:t xml:space="preserve">, các </w:t>
      </w:r>
      <w:r w:rsidR="00AD089D" w:rsidRPr="00E417C3">
        <w:rPr>
          <w:rFonts w:ascii="Times New Roman" w:hAnsi="Times New Roman" w:cs="Times New Roman"/>
          <w:b/>
          <w:bCs/>
          <w:sz w:val="28"/>
          <w:szCs w:val="28"/>
        </w:rPr>
        <w:t>Con số bắt buộc phải chính xác</w:t>
      </w:r>
      <w:r w:rsidR="00AD089D" w:rsidRPr="00E417C3">
        <w:rPr>
          <w:rFonts w:ascii="Times New Roman" w:hAnsi="Times New Roman" w:cs="Times New Roman"/>
          <w:sz w:val="28"/>
          <w:szCs w:val="28"/>
        </w:rPr>
        <w:t xml:space="preserve">, và các </w:t>
      </w:r>
      <w:r w:rsidR="00AD089D" w:rsidRPr="00E417C3">
        <w:rPr>
          <w:rFonts w:ascii="Times New Roman" w:hAnsi="Times New Roman" w:cs="Times New Roman"/>
          <w:b/>
          <w:bCs/>
          <w:sz w:val="28"/>
          <w:szCs w:val="28"/>
        </w:rPr>
        <w:t>Điều luật</w:t>
      </w:r>
      <w:r w:rsidR="00AD089D" w:rsidRPr="00E417C3">
        <w:rPr>
          <w:rFonts w:ascii="Times New Roman" w:hAnsi="Times New Roman" w:cs="Times New Roman"/>
          <w:sz w:val="28"/>
          <w:szCs w:val="28"/>
        </w:rPr>
        <w:t xml:space="preserve"> cần dẫn chứng. Chia rõ 3 phần: Đánh giá -&gt; Nguyên nhân -&gt; Kiến nghị.</w:t>
      </w:r>
      <w:r w:rsidR="00AB516A">
        <w:rPr>
          <w:rFonts w:ascii="Times New Roman" w:hAnsi="Times New Roman" w:cs="Times New Roman"/>
          <w:sz w:val="28"/>
          <w:szCs w:val="28"/>
        </w:rPr>
        <w:t xml:space="preserve">   </w:t>
      </w:r>
    </w:p>
    <w:p w14:paraId="2DE0CF6E" w14:textId="5119EA09" w:rsidR="00AD089D" w:rsidRPr="00E417C3" w:rsidRDefault="00AB516A" w:rsidP="00E417C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E417C3">
        <w:rPr>
          <w:rFonts w:ascii="Times New Roman" w:hAnsi="Times New Roman" w:cs="Times New Roman"/>
          <w:sz w:val="28"/>
          <w:szCs w:val="28"/>
        </w:rPr>
        <w:t>Nói vo ở phần Nhận định &amp; Tâm tư</w:t>
      </w:r>
    </w:p>
    <w:p w14:paraId="3C0F5171" w14:textId="64BFFCAE" w:rsidR="00AD089D" w:rsidRPr="00E417C3" w:rsidRDefault="00AB516A" w:rsidP="00E417C3">
      <w:pPr>
        <w:spacing w:before="120"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00AD089D" w:rsidRPr="00E417C3">
        <w:rPr>
          <w:rFonts w:ascii="Times New Roman" w:hAnsi="Times New Roman" w:cs="Times New Roman"/>
          <w:i/>
          <w:iCs/>
          <w:sz w:val="28"/>
          <w:szCs w:val="28"/>
        </w:rPr>
        <w:t>Khi bắt đầu phát biểu</w:t>
      </w:r>
      <w:r>
        <w:rPr>
          <w:rFonts w:ascii="Times New Roman" w:hAnsi="Times New Roman" w:cs="Times New Roman"/>
          <w:i/>
          <w:iCs/>
          <w:sz w:val="28"/>
          <w:szCs w:val="28"/>
        </w:rPr>
        <w:t xml:space="preserve">: </w:t>
      </w:r>
      <w:r w:rsidR="00AD089D" w:rsidRPr="00E417C3">
        <w:rPr>
          <w:rFonts w:ascii="Times New Roman" w:hAnsi="Times New Roman" w:cs="Times New Roman"/>
          <w:sz w:val="28"/>
          <w:szCs w:val="28"/>
        </w:rPr>
        <w:t xml:space="preserve">Dùng ánh mắt để nhìn Chủ tọa và hội trường. Nói bằng giọng văn tự nhiên, chia sẻ về thực tế đời sống của cử tri, những trăn </w:t>
      </w:r>
      <w:r>
        <w:rPr>
          <w:rFonts w:ascii="Times New Roman" w:hAnsi="Times New Roman" w:cs="Times New Roman"/>
          <w:sz w:val="28"/>
          <w:szCs w:val="28"/>
        </w:rPr>
        <w:t xml:space="preserve">trở </w:t>
      </w:r>
      <w:r w:rsidR="00AD089D" w:rsidRPr="00E417C3">
        <w:rPr>
          <w:rFonts w:ascii="Times New Roman" w:hAnsi="Times New Roman" w:cs="Times New Roman"/>
          <w:sz w:val="28"/>
          <w:szCs w:val="28"/>
        </w:rPr>
        <w:t xml:space="preserve">thực tế tại địa phương mà </w:t>
      </w:r>
      <w:r>
        <w:rPr>
          <w:rFonts w:ascii="Times New Roman" w:hAnsi="Times New Roman" w:cs="Times New Roman"/>
          <w:sz w:val="28"/>
          <w:szCs w:val="28"/>
        </w:rPr>
        <w:t>đại biểu c</w:t>
      </w:r>
      <w:r w:rsidR="00587BA2">
        <w:rPr>
          <w:rFonts w:ascii="Times New Roman" w:hAnsi="Times New Roman" w:cs="Times New Roman"/>
          <w:sz w:val="28"/>
          <w:szCs w:val="28"/>
        </w:rPr>
        <w:t>h</w:t>
      </w:r>
      <w:r w:rsidR="00AD089D" w:rsidRPr="00E417C3">
        <w:rPr>
          <w:rFonts w:ascii="Times New Roman" w:hAnsi="Times New Roman" w:cs="Times New Roman"/>
          <w:sz w:val="28"/>
          <w:szCs w:val="28"/>
        </w:rPr>
        <w:t>ứng kiến.</w:t>
      </w:r>
    </w:p>
    <w:p w14:paraId="0845E7D6" w14:textId="69AF8FE0" w:rsidR="00AB516A" w:rsidRPr="00E417C3" w:rsidRDefault="00AB516A" w:rsidP="00AB516A">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E417C3">
        <w:rPr>
          <w:rFonts w:ascii="Times New Roman" w:hAnsi="Times New Roman" w:cs="Times New Roman"/>
          <w:i/>
          <w:iCs/>
          <w:sz w:val="28"/>
          <w:szCs w:val="28"/>
        </w:rPr>
        <w:t>Giai đoạn then chốt</w:t>
      </w:r>
      <w:r>
        <w:rPr>
          <w:rFonts w:ascii="Times New Roman" w:hAnsi="Times New Roman" w:cs="Times New Roman"/>
          <w:i/>
          <w:iCs/>
          <w:sz w:val="28"/>
          <w:szCs w:val="28"/>
        </w:rPr>
        <w:t xml:space="preserve"> </w:t>
      </w:r>
      <w:r w:rsidRPr="00E417C3">
        <w:rPr>
          <w:rFonts w:ascii="Times New Roman" w:hAnsi="Times New Roman" w:cs="Times New Roman"/>
          <w:sz w:val="28"/>
          <w:szCs w:val="28"/>
        </w:rPr>
        <w:t>Nhìn giấy ở phần Số liệu &amp; Kiến nghị pháp lý</w:t>
      </w:r>
    </w:p>
    <w:p w14:paraId="6804E1C3" w14:textId="77777777" w:rsidR="00AD089D" w:rsidRPr="00E417C3" w:rsidRDefault="00AD089D" w:rsidP="00E417C3">
      <w:pPr>
        <w:spacing w:before="120" w:after="0" w:line="240" w:lineRule="auto"/>
        <w:jc w:val="both"/>
        <w:rPr>
          <w:rFonts w:ascii="Times New Roman" w:hAnsi="Times New Roman" w:cs="Times New Roman"/>
          <w:sz w:val="28"/>
          <w:szCs w:val="28"/>
        </w:rPr>
      </w:pPr>
      <w:r w:rsidRPr="00E417C3">
        <w:rPr>
          <w:rFonts w:ascii="Times New Roman" w:hAnsi="Times New Roman" w:cs="Times New Roman"/>
          <w:sz w:val="28"/>
          <w:szCs w:val="28"/>
        </w:rPr>
        <w:t>Khi đưa ra con số thống kê hoặc đề xuất sửa đổi nghị quyết, hãy chủ động nhìn vào tờ đề cương và đọc chính xác. Hành động này cũng thể hiện sự cẩn trọng, nghiêm túc của bạn đối với số liệu.</w:t>
      </w:r>
    </w:p>
    <w:p w14:paraId="1E55E76F" w14:textId="61AEB641" w:rsidR="00AD089D" w:rsidRPr="00E417C3" w:rsidRDefault="00AB516A" w:rsidP="00E417C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(4) </w:t>
      </w:r>
      <w:r w:rsidR="00AD089D" w:rsidRPr="00E417C3">
        <w:rPr>
          <w:rFonts w:ascii="Times New Roman" w:hAnsi="Times New Roman" w:cs="Times New Roman"/>
          <w:b/>
          <w:bCs/>
          <w:sz w:val="28"/>
          <w:szCs w:val="28"/>
        </w:rPr>
        <w:t>L</w:t>
      </w:r>
      <w:r>
        <w:rPr>
          <w:rFonts w:ascii="Times New Roman" w:hAnsi="Times New Roman" w:cs="Times New Roman"/>
          <w:b/>
          <w:bCs/>
          <w:sz w:val="28"/>
          <w:szCs w:val="28"/>
        </w:rPr>
        <w:t>ưu ý</w:t>
      </w:r>
      <w:r w:rsidR="00AD089D" w:rsidRPr="00E417C3">
        <w:rPr>
          <w:rFonts w:ascii="Times New Roman" w:hAnsi="Times New Roman" w:cs="Times New Roman"/>
          <w:b/>
          <w:bCs/>
          <w:sz w:val="28"/>
          <w:szCs w:val="28"/>
        </w:rPr>
        <w:t>:</w:t>
      </w:r>
    </w:p>
    <w:p w14:paraId="609C4EE3" w14:textId="5756A170" w:rsidR="00AD089D" w:rsidRPr="00E417C3" w:rsidRDefault="00AB516A" w:rsidP="00AB516A">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E417C3">
        <w:rPr>
          <w:rFonts w:ascii="Times New Roman" w:hAnsi="Times New Roman" w:cs="Times New Roman"/>
          <w:b/>
          <w:bCs/>
          <w:sz w:val="28"/>
          <w:szCs w:val="28"/>
        </w:rPr>
        <w:t>Nếu thảo luận ở Tổ (không gian nhỏ, gợi mở):</w:t>
      </w:r>
      <w:r w:rsidR="00AD089D" w:rsidRPr="00E417C3">
        <w:rPr>
          <w:rFonts w:ascii="Times New Roman" w:hAnsi="Times New Roman" w:cs="Times New Roman"/>
          <w:sz w:val="28"/>
          <w:szCs w:val="28"/>
        </w:rPr>
        <w:t xml:space="preserve"> Hãy ưu tiên </w:t>
      </w:r>
      <w:r w:rsidR="00AD089D" w:rsidRPr="00E417C3">
        <w:rPr>
          <w:rFonts w:ascii="Times New Roman" w:hAnsi="Times New Roman" w:cs="Times New Roman"/>
          <w:b/>
          <w:bCs/>
          <w:sz w:val="28"/>
          <w:szCs w:val="28"/>
        </w:rPr>
        <w:t>Nói vo</w:t>
      </w:r>
      <w:r w:rsidR="00AD089D" w:rsidRPr="00E417C3">
        <w:rPr>
          <w:rFonts w:ascii="Times New Roman" w:hAnsi="Times New Roman" w:cs="Times New Roman"/>
          <w:sz w:val="28"/>
          <w:szCs w:val="28"/>
        </w:rPr>
        <w:t>, sử dụng sơ đồ tư duy hoặc gạch đầu dòng để tạo không khí thảo luận sôi nổi, cởi mở.</w:t>
      </w:r>
    </w:p>
    <w:p w14:paraId="678B31D4" w14:textId="1D0C232C" w:rsidR="00AD089D" w:rsidRPr="00E417C3" w:rsidRDefault="00AB516A" w:rsidP="00AB516A">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 </w:t>
      </w:r>
      <w:r w:rsidR="00AD089D" w:rsidRPr="00E417C3">
        <w:rPr>
          <w:rFonts w:ascii="Times New Roman" w:hAnsi="Times New Roman" w:cs="Times New Roman"/>
          <w:b/>
          <w:bCs/>
          <w:sz w:val="28"/>
          <w:szCs w:val="28"/>
        </w:rPr>
        <w:t>Nếu phát biểu tại Hội trường (áp lực thời gian, ghi hình):</w:t>
      </w:r>
      <w:r w:rsidR="00AD089D" w:rsidRPr="00E417C3">
        <w:rPr>
          <w:rFonts w:ascii="Times New Roman" w:hAnsi="Times New Roman" w:cs="Times New Roman"/>
          <w:sz w:val="28"/>
          <w:szCs w:val="28"/>
        </w:rPr>
        <w:t xml:space="preserve"> Nên có </w:t>
      </w:r>
      <w:r w:rsidR="00AD089D" w:rsidRPr="00E417C3">
        <w:rPr>
          <w:rFonts w:ascii="Times New Roman" w:hAnsi="Times New Roman" w:cs="Times New Roman"/>
          <w:b/>
          <w:bCs/>
          <w:sz w:val="28"/>
          <w:szCs w:val="28"/>
        </w:rPr>
        <w:t>Văn bản chuẩn bị kỹ</w:t>
      </w:r>
      <w:r w:rsidR="00AD089D" w:rsidRPr="00E417C3">
        <w:rPr>
          <w:rFonts w:ascii="Times New Roman" w:hAnsi="Times New Roman" w:cs="Times New Roman"/>
          <w:sz w:val="28"/>
          <w:szCs w:val="28"/>
        </w:rPr>
        <w:t>, nhưng hãy tập đọc trước ở nhà để khi ra nghị trường, bạn có thể ngẩng đầu lên nhìn mọi người 70% thời gian, chỉ nhìn xuống giấy 30% để lấy ý.</w:t>
      </w:r>
    </w:p>
    <w:p w14:paraId="62038A46" w14:textId="136FA29C" w:rsidR="00AD089D" w:rsidRPr="00AB516A" w:rsidRDefault="00AB516A" w:rsidP="00E417C3">
      <w:pPr>
        <w:spacing w:before="120"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Pr="00AB516A">
        <w:rPr>
          <w:rFonts w:ascii="Times New Roman" w:hAnsi="Times New Roman" w:cs="Times New Roman"/>
          <w:b/>
          <w:bCs/>
          <w:sz w:val="28"/>
          <w:szCs w:val="28"/>
        </w:rPr>
        <w:t xml:space="preserve">6. </w:t>
      </w:r>
      <w:r w:rsidR="00AD089D" w:rsidRPr="00AB516A">
        <w:rPr>
          <w:rFonts w:ascii="Times New Roman" w:hAnsi="Times New Roman" w:cs="Times New Roman"/>
          <w:b/>
          <w:bCs/>
          <w:sz w:val="28"/>
          <w:szCs w:val="28"/>
        </w:rPr>
        <w:t>Những điều cần lưu ý khi Đại biểu phát biểu tại kỳ họp.</w:t>
      </w:r>
    </w:p>
    <w:p w14:paraId="7435DA6E" w14:textId="13A83C74" w:rsidR="00AD089D" w:rsidRPr="00E417C3" w:rsidRDefault="00AB516A" w:rsidP="00E417C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E417C3">
        <w:rPr>
          <w:rFonts w:ascii="Times New Roman" w:hAnsi="Times New Roman" w:cs="Times New Roman"/>
          <w:sz w:val="28"/>
          <w:szCs w:val="28"/>
        </w:rPr>
        <w:t xml:space="preserve">Để bài phát biểu tại kỳ họp HĐND đạt hiệu quả cao nhất, đúng luật và để lại ấn tượng tốt trên nghị trường, đại biểu cần đặc biệt lưu ý những nguyên tắc được chia thành 3 nhóm: </w:t>
      </w:r>
      <w:r w:rsidR="00AD089D" w:rsidRPr="00E417C3">
        <w:rPr>
          <w:rFonts w:ascii="Times New Roman" w:hAnsi="Times New Roman" w:cs="Times New Roman"/>
          <w:b/>
          <w:bCs/>
          <w:sz w:val="28"/>
          <w:szCs w:val="28"/>
        </w:rPr>
        <w:t>Trước khi nói</w:t>
      </w:r>
      <w:r w:rsidR="00AD089D" w:rsidRPr="00E417C3">
        <w:rPr>
          <w:rFonts w:ascii="Times New Roman" w:hAnsi="Times New Roman" w:cs="Times New Roman"/>
          <w:sz w:val="28"/>
          <w:szCs w:val="28"/>
        </w:rPr>
        <w:t xml:space="preserve">, </w:t>
      </w:r>
      <w:r w:rsidR="00AD089D" w:rsidRPr="00E417C3">
        <w:rPr>
          <w:rFonts w:ascii="Times New Roman" w:hAnsi="Times New Roman" w:cs="Times New Roman"/>
          <w:b/>
          <w:bCs/>
          <w:sz w:val="28"/>
          <w:szCs w:val="28"/>
        </w:rPr>
        <w:t>Trong khi nói</w:t>
      </w:r>
      <w:r w:rsidR="00AD089D" w:rsidRPr="00E417C3">
        <w:rPr>
          <w:rFonts w:ascii="Times New Roman" w:hAnsi="Times New Roman" w:cs="Times New Roman"/>
          <w:sz w:val="28"/>
          <w:szCs w:val="28"/>
        </w:rPr>
        <w:t xml:space="preserve"> và </w:t>
      </w:r>
      <w:r w:rsidR="00AD089D" w:rsidRPr="00E417C3">
        <w:rPr>
          <w:rFonts w:ascii="Times New Roman" w:hAnsi="Times New Roman" w:cs="Times New Roman"/>
          <w:b/>
          <w:bCs/>
          <w:sz w:val="28"/>
          <w:szCs w:val="28"/>
        </w:rPr>
        <w:t>Văn hóa nghị trường</w:t>
      </w:r>
      <w:r w:rsidR="00AD089D" w:rsidRPr="00E417C3">
        <w:rPr>
          <w:rFonts w:ascii="Times New Roman" w:hAnsi="Times New Roman" w:cs="Times New Roman"/>
          <w:sz w:val="28"/>
          <w:szCs w:val="28"/>
        </w:rPr>
        <w:t>.</w:t>
      </w:r>
    </w:p>
    <w:p w14:paraId="5109A133" w14:textId="5B1D2E9C" w:rsidR="00AD089D" w:rsidRPr="00E417C3" w:rsidRDefault="00AB516A" w:rsidP="00E417C3">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AD089D" w:rsidRPr="00E417C3">
        <w:rPr>
          <w:rFonts w:ascii="Times New Roman" w:hAnsi="Times New Roman" w:cs="Times New Roman"/>
          <w:b/>
          <w:bCs/>
          <w:sz w:val="28"/>
          <w:szCs w:val="28"/>
        </w:rPr>
        <w:t>1</w:t>
      </w:r>
      <w:r>
        <w:rPr>
          <w:rFonts w:ascii="Times New Roman" w:hAnsi="Times New Roman" w:cs="Times New Roman"/>
          <w:b/>
          <w:bCs/>
          <w:sz w:val="28"/>
          <w:szCs w:val="28"/>
        </w:rPr>
        <w:t>)</w:t>
      </w:r>
      <w:r w:rsidR="00AD089D" w:rsidRPr="00E417C3">
        <w:rPr>
          <w:rFonts w:ascii="Times New Roman" w:hAnsi="Times New Roman" w:cs="Times New Roman"/>
          <w:b/>
          <w:bCs/>
          <w:sz w:val="28"/>
          <w:szCs w:val="28"/>
        </w:rPr>
        <w:t xml:space="preserve"> Trước khi phát biểu: Chuẩn bị "đúng" và "trúng"</w:t>
      </w:r>
    </w:p>
    <w:p w14:paraId="797A0973" w14:textId="2E3A5365" w:rsidR="00AD089D" w:rsidRPr="00E417C3" w:rsidRDefault="00AB516A" w:rsidP="00AB516A">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E417C3">
        <w:rPr>
          <w:rFonts w:ascii="Times New Roman" w:hAnsi="Times New Roman" w:cs="Times New Roman"/>
          <w:b/>
          <w:bCs/>
          <w:sz w:val="28"/>
          <w:szCs w:val="28"/>
        </w:rPr>
        <w:t>Đăng ký phát biểu đúng quy trình:</w:t>
      </w:r>
      <w:r w:rsidR="00AD089D" w:rsidRPr="00E417C3">
        <w:rPr>
          <w:rFonts w:ascii="Times New Roman" w:hAnsi="Times New Roman" w:cs="Times New Roman"/>
          <w:sz w:val="28"/>
          <w:szCs w:val="28"/>
        </w:rPr>
        <w:t xml:space="preserve"> Tại phiên thảo luận hội trường, đại biểu cần đăng ký qua hệ thống điện tử (nếu có) hoặc giơ tay/gửi phiếu đăng ký theo điều hành của Chủ tọa. Hãy chuẩn bị tâm thế sẵn sàng vì Chủ tọa có thể gọi bất cứ lúc nào.</w:t>
      </w:r>
    </w:p>
    <w:p w14:paraId="59C97E81" w14:textId="4B9055BC" w:rsidR="00AD089D" w:rsidRPr="00E417C3" w:rsidRDefault="00C97F0F" w:rsidP="00C97F0F">
      <w:pPr>
        <w:spacing w:before="120" w:after="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 </w:t>
      </w:r>
      <w:r w:rsidR="00AD089D" w:rsidRPr="00E417C3">
        <w:rPr>
          <w:rFonts w:ascii="Times New Roman" w:hAnsi="Times New Roman" w:cs="Times New Roman"/>
          <w:b/>
          <w:bCs/>
          <w:sz w:val="28"/>
          <w:szCs w:val="28"/>
        </w:rPr>
        <w:t>Không lặp lại ý của người khác:</w:t>
      </w:r>
      <w:r w:rsidR="00AD089D" w:rsidRPr="00E417C3">
        <w:rPr>
          <w:rFonts w:ascii="Times New Roman" w:hAnsi="Times New Roman" w:cs="Times New Roman"/>
          <w:sz w:val="28"/>
          <w:szCs w:val="28"/>
        </w:rPr>
        <w:t xml:space="preserve"> Nếu đại biểu phát biểu trước đã nêu vấn đề và giải pháp trùng với ý định của</w:t>
      </w:r>
      <w:r>
        <w:rPr>
          <w:rFonts w:ascii="Times New Roman" w:hAnsi="Times New Roman" w:cs="Times New Roman"/>
          <w:sz w:val="28"/>
          <w:szCs w:val="28"/>
        </w:rPr>
        <w:t xml:space="preserve"> đại biểu</w:t>
      </w:r>
      <w:r w:rsidR="00AD089D" w:rsidRPr="00E417C3">
        <w:rPr>
          <w:rFonts w:ascii="Times New Roman" w:hAnsi="Times New Roman" w:cs="Times New Roman"/>
          <w:sz w:val="28"/>
          <w:szCs w:val="28"/>
        </w:rPr>
        <w:t xml:space="preserve">, hãy nhanh chóng thay đổi cách tiếp cận. </w:t>
      </w:r>
      <w:r>
        <w:rPr>
          <w:rFonts w:ascii="Times New Roman" w:hAnsi="Times New Roman" w:cs="Times New Roman"/>
          <w:sz w:val="28"/>
          <w:szCs w:val="28"/>
        </w:rPr>
        <w:t xml:space="preserve">Đại biểu </w:t>
      </w:r>
      <w:r w:rsidR="00AD089D" w:rsidRPr="00E417C3">
        <w:rPr>
          <w:rFonts w:ascii="Times New Roman" w:hAnsi="Times New Roman" w:cs="Times New Roman"/>
          <w:sz w:val="28"/>
          <w:szCs w:val="28"/>
        </w:rPr>
        <w:t xml:space="preserve">có thể nói: "Tôi hoàn toàn nhất trí với ý kiến của đại biểu A về vấn đề X, để tránh trùng lặp, tôi xin phép bổ sung thêm một khía cạnh khác là...". Điều này thể hiện </w:t>
      </w:r>
      <w:r>
        <w:rPr>
          <w:rFonts w:ascii="Times New Roman" w:hAnsi="Times New Roman" w:cs="Times New Roman"/>
          <w:sz w:val="28"/>
          <w:szCs w:val="28"/>
        </w:rPr>
        <w:t xml:space="preserve">đại biểu </w:t>
      </w:r>
      <w:r w:rsidR="00AD089D" w:rsidRPr="00E417C3">
        <w:rPr>
          <w:rFonts w:ascii="Times New Roman" w:hAnsi="Times New Roman" w:cs="Times New Roman"/>
          <w:sz w:val="28"/>
          <w:szCs w:val="28"/>
        </w:rPr>
        <w:t>là người biết lắng nghe và tôn trọng thời gian của kỳ họp.</w:t>
      </w:r>
    </w:p>
    <w:p w14:paraId="22071346" w14:textId="41CA9B56" w:rsidR="00AD089D" w:rsidRPr="00E417C3" w:rsidRDefault="00C97F0F" w:rsidP="00C97F0F">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E417C3">
        <w:rPr>
          <w:rFonts w:ascii="Times New Roman" w:hAnsi="Times New Roman" w:cs="Times New Roman"/>
          <w:b/>
          <w:bCs/>
          <w:sz w:val="28"/>
          <w:szCs w:val="28"/>
        </w:rPr>
        <w:t>Kiểm tra tính chính xác của thông tin:</w:t>
      </w:r>
      <w:r w:rsidR="00AD089D" w:rsidRPr="00E417C3">
        <w:rPr>
          <w:rFonts w:ascii="Times New Roman" w:hAnsi="Times New Roman" w:cs="Times New Roman"/>
          <w:sz w:val="28"/>
          <w:szCs w:val="28"/>
        </w:rPr>
        <w:t xml:space="preserve"> Mọi con số, sự việc </w:t>
      </w:r>
      <w:r w:rsidR="00670146">
        <w:rPr>
          <w:rFonts w:ascii="Times New Roman" w:hAnsi="Times New Roman" w:cs="Times New Roman"/>
          <w:sz w:val="28"/>
          <w:szCs w:val="28"/>
        </w:rPr>
        <w:t xml:space="preserve">đại biểu </w:t>
      </w:r>
      <w:r w:rsidR="00AD089D" w:rsidRPr="00E417C3">
        <w:rPr>
          <w:rFonts w:ascii="Times New Roman" w:hAnsi="Times New Roman" w:cs="Times New Roman"/>
          <w:sz w:val="28"/>
          <w:szCs w:val="28"/>
        </w:rPr>
        <w:t>đưa ra để minh chứng cho nhận định của mình phải là số liệu chính thức, có nguồn gốc rõ ràng (từ báo cáo kiểm toán, thống kê, hoặc kết quả giám sát thực tế). Tuyệt đối không dùng các thông tin nghe nhìn, dư luận chưa được kiểm chứng.</w:t>
      </w:r>
    </w:p>
    <w:p w14:paraId="047B3A4D" w14:textId="32B2859F" w:rsidR="00AD089D" w:rsidRPr="00E417C3" w:rsidRDefault="00670146" w:rsidP="00E417C3">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AD089D" w:rsidRPr="00E417C3">
        <w:rPr>
          <w:rFonts w:ascii="Times New Roman" w:hAnsi="Times New Roman" w:cs="Times New Roman"/>
          <w:b/>
          <w:bCs/>
          <w:sz w:val="28"/>
          <w:szCs w:val="28"/>
        </w:rPr>
        <w:t>2</w:t>
      </w:r>
      <w:r>
        <w:rPr>
          <w:rFonts w:ascii="Times New Roman" w:hAnsi="Times New Roman" w:cs="Times New Roman"/>
          <w:b/>
          <w:bCs/>
          <w:sz w:val="28"/>
          <w:szCs w:val="28"/>
        </w:rPr>
        <w:t>)</w:t>
      </w:r>
      <w:r w:rsidR="00AD089D" w:rsidRPr="00E417C3">
        <w:rPr>
          <w:rFonts w:ascii="Times New Roman" w:hAnsi="Times New Roman" w:cs="Times New Roman"/>
          <w:b/>
          <w:bCs/>
          <w:sz w:val="28"/>
          <w:szCs w:val="28"/>
        </w:rPr>
        <w:t xml:space="preserve"> Trong khi phát biểu: Rõ ràng, mạch lạc và kiểm soát thời gian</w:t>
      </w:r>
    </w:p>
    <w:p w14:paraId="06785599" w14:textId="5CACDB3A" w:rsidR="00AD089D" w:rsidRPr="00E417C3" w:rsidRDefault="00670146" w:rsidP="00670146">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E417C3">
        <w:rPr>
          <w:rFonts w:ascii="Times New Roman" w:hAnsi="Times New Roman" w:cs="Times New Roman"/>
          <w:b/>
          <w:bCs/>
          <w:sz w:val="28"/>
          <w:szCs w:val="28"/>
        </w:rPr>
        <w:t>Tuân thủ nghiêm ngặt thời gian:</w:t>
      </w:r>
      <w:r w:rsidR="00AD089D" w:rsidRPr="00E417C3">
        <w:rPr>
          <w:rFonts w:ascii="Times New Roman" w:hAnsi="Times New Roman" w:cs="Times New Roman"/>
          <w:sz w:val="28"/>
          <w:szCs w:val="28"/>
        </w:rPr>
        <w:t xml:space="preserve"> Thông thường, phát biểu tại Tổ khoảng 7–10 phút, tại Hội trường khoảng 5–7 phút (có thể ít hơn tùy số lượng đại biểu đăng ký). Hãy chia thời gian theo tỷ lệ: </w:t>
      </w:r>
      <w:r w:rsidR="00AD089D" w:rsidRPr="00E417C3">
        <w:rPr>
          <w:rFonts w:ascii="Times New Roman" w:hAnsi="Times New Roman" w:cs="Times New Roman"/>
          <w:b/>
          <w:bCs/>
          <w:sz w:val="28"/>
          <w:szCs w:val="28"/>
        </w:rPr>
        <w:t>1 phút</w:t>
      </w:r>
      <w:r w:rsidR="00AD089D" w:rsidRPr="00E417C3">
        <w:rPr>
          <w:rFonts w:ascii="Times New Roman" w:hAnsi="Times New Roman" w:cs="Times New Roman"/>
          <w:sz w:val="28"/>
          <w:szCs w:val="28"/>
        </w:rPr>
        <w:t xml:space="preserve"> mở đầu và đồng thuận báo cáo → </w:t>
      </w:r>
      <w:r w:rsidR="00AD089D" w:rsidRPr="00E417C3">
        <w:rPr>
          <w:rFonts w:ascii="Times New Roman" w:hAnsi="Times New Roman" w:cs="Times New Roman"/>
          <w:b/>
          <w:bCs/>
          <w:sz w:val="28"/>
          <w:szCs w:val="28"/>
        </w:rPr>
        <w:t>3-4 phút</w:t>
      </w:r>
      <w:r w:rsidR="00AD089D" w:rsidRPr="00E417C3">
        <w:rPr>
          <w:rFonts w:ascii="Times New Roman" w:hAnsi="Times New Roman" w:cs="Times New Roman"/>
          <w:sz w:val="28"/>
          <w:szCs w:val="28"/>
        </w:rPr>
        <w:t xml:space="preserve"> phân tích thực trạng/nguyên nhân → </w:t>
      </w:r>
      <w:r w:rsidR="00AD089D" w:rsidRPr="00E417C3">
        <w:rPr>
          <w:rFonts w:ascii="Times New Roman" w:hAnsi="Times New Roman" w:cs="Times New Roman"/>
          <w:b/>
          <w:bCs/>
          <w:sz w:val="28"/>
          <w:szCs w:val="28"/>
        </w:rPr>
        <w:t>2 phút</w:t>
      </w:r>
      <w:r w:rsidR="00AD089D" w:rsidRPr="00E417C3">
        <w:rPr>
          <w:rFonts w:ascii="Times New Roman" w:hAnsi="Times New Roman" w:cs="Times New Roman"/>
          <w:sz w:val="28"/>
          <w:szCs w:val="28"/>
        </w:rPr>
        <w:t xml:space="preserve"> nêu giải pháp, kiến nghị.</w:t>
      </w:r>
    </w:p>
    <w:p w14:paraId="517875D8" w14:textId="5734ABA5" w:rsidR="00AD089D" w:rsidRPr="00E417C3" w:rsidRDefault="00670146" w:rsidP="00670146">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E417C3">
        <w:rPr>
          <w:rFonts w:ascii="Times New Roman" w:hAnsi="Times New Roman" w:cs="Times New Roman"/>
          <w:b/>
          <w:bCs/>
          <w:sz w:val="28"/>
          <w:szCs w:val="28"/>
        </w:rPr>
        <w:t>Thực hiện đúng thủ tục xưng hô:</w:t>
      </w:r>
    </w:p>
    <w:p w14:paraId="154DC034" w14:textId="62BDC8D2" w:rsidR="00AD089D" w:rsidRPr="00E417C3" w:rsidRDefault="00670146" w:rsidP="00670146">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E417C3">
        <w:rPr>
          <w:rFonts w:ascii="Times New Roman" w:hAnsi="Times New Roman" w:cs="Times New Roman"/>
          <w:sz w:val="28"/>
          <w:szCs w:val="28"/>
        </w:rPr>
        <w:t>Tại Hội trường: "Kính thưa Chủ tọa kỳ họp, kính thưa các vị đại biểu HĐND, thưa toàn thể kỳ họp..."</w:t>
      </w:r>
    </w:p>
    <w:p w14:paraId="62D35179" w14:textId="4FD73456" w:rsidR="00AD089D" w:rsidRPr="00E417C3" w:rsidRDefault="00670146" w:rsidP="00670146">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E417C3">
        <w:rPr>
          <w:rFonts w:ascii="Times New Roman" w:hAnsi="Times New Roman" w:cs="Times New Roman"/>
          <w:sz w:val="28"/>
          <w:szCs w:val="28"/>
        </w:rPr>
        <w:t>Tại phiên thảo luận Tổ: "Kính thưa Tổ trưởng, thưa các vị đại biểu..."</w:t>
      </w:r>
    </w:p>
    <w:p w14:paraId="5FE96CD7" w14:textId="4C2E22F4" w:rsidR="00AD089D" w:rsidRPr="00E417C3" w:rsidRDefault="00A558A2" w:rsidP="00A558A2">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E417C3">
        <w:rPr>
          <w:rFonts w:ascii="Times New Roman" w:hAnsi="Times New Roman" w:cs="Times New Roman"/>
          <w:sz w:val="28"/>
          <w:szCs w:val="28"/>
        </w:rPr>
        <w:t>Khi kết thúc luôn phải có lời cảm ơn: "Tôi xin hết ý kiến, xin trân trọng cảm ơn Chủ tọa và kỳ họp."</w:t>
      </w:r>
    </w:p>
    <w:p w14:paraId="190164CD" w14:textId="3C6ADF1D" w:rsidR="00AD089D" w:rsidRPr="00F37901" w:rsidRDefault="00A558A2" w:rsidP="00A558A2">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E417C3">
        <w:rPr>
          <w:rFonts w:ascii="Times New Roman" w:hAnsi="Times New Roman" w:cs="Times New Roman"/>
          <w:b/>
          <w:bCs/>
          <w:sz w:val="28"/>
          <w:szCs w:val="28"/>
        </w:rPr>
        <w:t>Tập trung vào thẩm quyền của HĐND:</w:t>
      </w:r>
      <w:r w:rsidR="00AD089D" w:rsidRPr="00E417C3">
        <w:rPr>
          <w:rFonts w:ascii="Times New Roman" w:hAnsi="Times New Roman" w:cs="Times New Roman"/>
          <w:sz w:val="28"/>
          <w:szCs w:val="28"/>
        </w:rPr>
        <w:t xml:space="preserve"> Đây là lỗi </w:t>
      </w:r>
      <w:r w:rsidR="000D57EE">
        <w:rPr>
          <w:rFonts w:ascii="Times New Roman" w:hAnsi="Times New Roman" w:cs="Times New Roman"/>
          <w:sz w:val="28"/>
          <w:szCs w:val="28"/>
        </w:rPr>
        <w:t>khá phổ biến, h</w:t>
      </w:r>
      <w:r w:rsidR="00AD089D" w:rsidRPr="00E417C3">
        <w:rPr>
          <w:rFonts w:ascii="Times New Roman" w:hAnsi="Times New Roman" w:cs="Times New Roman"/>
          <w:sz w:val="28"/>
          <w:szCs w:val="28"/>
        </w:rPr>
        <w:t xml:space="preserve">ãy nhớ </w:t>
      </w:r>
      <w:r w:rsidR="000D57EE">
        <w:rPr>
          <w:rFonts w:ascii="Times New Roman" w:hAnsi="Times New Roman" w:cs="Times New Roman"/>
          <w:sz w:val="28"/>
          <w:szCs w:val="28"/>
        </w:rPr>
        <w:t xml:space="preserve">đại biểu </w:t>
      </w:r>
      <w:r w:rsidR="00AD089D" w:rsidRPr="00E417C3">
        <w:rPr>
          <w:rFonts w:ascii="Times New Roman" w:hAnsi="Times New Roman" w:cs="Times New Roman"/>
          <w:sz w:val="28"/>
          <w:szCs w:val="28"/>
        </w:rPr>
        <w:t xml:space="preserve">đang họp HĐND cấp nào (tỉnh, hay xã) để đưa ra kiến nghị đúng tầm. Tránh việc mang một vấn đề thuộc thẩm quyền giải quyết của Quốc hội hay Chính phủ ra </w:t>
      </w:r>
      <w:r w:rsidR="000D57EE">
        <w:rPr>
          <w:rFonts w:ascii="Times New Roman" w:hAnsi="Times New Roman" w:cs="Times New Roman"/>
          <w:sz w:val="28"/>
          <w:szCs w:val="28"/>
        </w:rPr>
        <w:t>yêu cầu HĐND/</w:t>
      </w:r>
      <w:r w:rsidR="00AD089D" w:rsidRPr="00E417C3">
        <w:rPr>
          <w:rFonts w:ascii="Times New Roman" w:hAnsi="Times New Roman" w:cs="Times New Roman"/>
          <w:sz w:val="28"/>
          <w:szCs w:val="28"/>
        </w:rPr>
        <w:t>UBND tỉnh/</w:t>
      </w:r>
      <w:r w:rsidR="000D57EE">
        <w:rPr>
          <w:rFonts w:ascii="Times New Roman" w:hAnsi="Times New Roman" w:cs="Times New Roman"/>
          <w:sz w:val="28"/>
          <w:szCs w:val="28"/>
        </w:rPr>
        <w:t>xã</w:t>
      </w:r>
      <w:r w:rsidR="00AD089D" w:rsidRPr="00E417C3">
        <w:rPr>
          <w:rFonts w:ascii="Times New Roman" w:hAnsi="Times New Roman" w:cs="Times New Roman"/>
          <w:sz w:val="28"/>
          <w:szCs w:val="28"/>
        </w:rPr>
        <w:t xml:space="preserve"> trả lời, hoặc ngược lại, mang việc nhỏ của một thôn/xóm ra bàn tại kỳ họp cấp tỉnh</w:t>
      </w:r>
      <w:r w:rsidR="00AD089D" w:rsidRPr="00F37901">
        <w:rPr>
          <w:rFonts w:ascii="Times New Roman" w:hAnsi="Times New Roman" w:cs="Times New Roman"/>
          <w:sz w:val="28"/>
          <w:szCs w:val="28"/>
        </w:rPr>
        <w:t>.</w:t>
      </w:r>
    </w:p>
    <w:p w14:paraId="6584C724" w14:textId="7DDAB389" w:rsidR="00AD089D" w:rsidRPr="00F37901" w:rsidRDefault="000D57EE" w:rsidP="00F37901">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AD089D" w:rsidRPr="00F37901">
        <w:rPr>
          <w:rFonts w:ascii="Times New Roman" w:hAnsi="Times New Roman" w:cs="Times New Roman"/>
          <w:b/>
          <w:bCs/>
          <w:sz w:val="28"/>
          <w:szCs w:val="28"/>
        </w:rPr>
        <w:t>3</w:t>
      </w:r>
      <w:r>
        <w:rPr>
          <w:rFonts w:ascii="Times New Roman" w:hAnsi="Times New Roman" w:cs="Times New Roman"/>
          <w:b/>
          <w:bCs/>
          <w:sz w:val="28"/>
          <w:szCs w:val="28"/>
        </w:rPr>
        <w:t>)</w:t>
      </w:r>
      <w:r w:rsidR="00AD089D" w:rsidRPr="00F37901">
        <w:rPr>
          <w:rFonts w:ascii="Times New Roman" w:hAnsi="Times New Roman" w:cs="Times New Roman"/>
          <w:b/>
          <w:bCs/>
          <w:sz w:val="28"/>
          <w:szCs w:val="28"/>
        </w:rPr>
        <w:t xml:space="preserve"> Văn hóa nghị trường và tính xây dựng</w:t>
      </w:r>
    </w:p>
    <w:p w14:paraId="31D89289" w14:textId="0AB79011" w:rsidR="00AD089D" w:rsidRPr="00F37901" w:rsidRDefault="000D57EE" w:rsidP="000D57EE">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F37901">
        <w:rPr>
          <w:rFonts w:ascii="Times New Roman" w:hAnsi="Times New Roman" w:cs="Times New Roman"/>
          <w:b/>
          <w:bCs/>
          <w:sz w:val="28"/>
          <w:szCs w:val="28"/>
        </w:rPr>
        <w:t>Bảo đảm tính xây dựng, không chỉ trích cá nhân:</w:t>
      </w:r>
      <w:r w:rsidR="00AD089D" w:rsidRPr="00F37901">
        <w:rPr>
          <w:rFonts w:ascii="Times New Roman" w:hAnsi="Times New Roman" w:cs="Times New Roman"/>
          <w:sz w:val="28"/>
          <w:szCs w:val="28"/>
        </w:rPr>
        <w:t xml:space="preserve"> Mục đích của </w:t>
      </w:r>
      <w:r w:rsidR="00EF1BA9">
        <w:rPr>
          <w:rFonts w:ascii="Times New Roman" w:hAnsi="Times New Roman" w:cs="Times New Roman"/>
          <w:sz w:val="28"/>
          <w:szCs w:val="28"/>
        </w:rPr>
        <w:t xml:space="preserve">phát biểu </w:t>
      </w:r>
      <w:r w:rsidR="00AD089D" w:rsidRPr="00F37901">
        <w:rPr>
          <w:rFonts w:ascii="Times New Roman" w:hAnsi="Times New Roman" w:cs="Times New Roman"/>
          <w:sz w:val="28"/>
          <w:szCs w:val="28"/>
        </w:rPr>
        <w:t>là tìm ra giải pháp tối ưu cho địa phương, không phải là nơi "đấu tố" hay làm mất mặt các cơ quan chuyên môn. Khi chỉ ra hạn chế của UBND hay các Sở, Ngành, hãy dùng ngôn từ khách quan và luôn đi kèm giải pháp hiến kế.</w:t>
      </w:r>
    </w:p>
    <w:p w14:paraId="5C7A5F2B" w14:textId="643FF987" w:rsidR="00AD089D" w:rsidRPr="00F37901" w:rsidRDefault="000D57EE" w:rsidP="000D57EE">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F37901">
        <w:rPr>
          <w:rFonts w:ascii="Times New Roman" w:hAnsi="Times New Roman" w:cs="Times New Roman"/>
          <w:b/>
          <w:bCs/>
          <w:sz w:val="28"/>
          <w:szCs w:val="28"/>
        </w:rPr>
        <w:t>Giữ thái độ bình tĩnh khi tranh luận:</w:t>
      </w:r>
      <w:r w:rsidR="00AD089D" w:rsidRPr="00F37901">
        <w:rPr>
          <w:rFonts w:ascii="Times New Roman" w:hAnsi="Times New Roman" w:cs="Times New Roman"/>
          <w:sz w:val="28"/>
          <w:szCs w:val="28"/>
        </w:rPr>
        <w:t xml:space="preserve"> Nếu có đại biểu khác phản biện lại ý kiến của </w:t>
      </w:r>
      <w:r>
        <w:rPr>
          <w:rFonts w:ascii="Times New Roman" w:hAnsi="Times New Roman" w:cs="Times New Roman"/>
          <w:sz w:val="28"/>
          <w:szCs w:val="28"/>
        </w:rPr>
        <w:t>đại biểu</w:t>
      </w:r>
      <w:r w:rsidR="00AD089D" w:rsidRPr="00F37901">
        <w:rPr>
          <w:rFonts w:ascii="Times New Roman" w:hAnsi="Times New Roman" w:cs="Times New Roman"/>
          <w:sz w:val="28"/>
          <w:szCs w:val="28"/>
        </w:rPr>
        <w:t xml:space="preserve">, hoặc khi lãnh đạo UBND giải trình chưa </w:t>
      </w:r>
      <w:r>
        <w:rPr>
          <w:rFonts w:ascii="Times New Roman" w:hAnsi="Times New Roman" w:cs="Times New Roman"/>
          <w:sz w:val="28"/>
          <w:szCs w:val="28"/>
        </w:rPr>
        <w:t xml:space="preserve">được </w:t>
      </w:r>
      <w:r w:rsidR="00AD089D" w:rsidRPr="00F37901">
        <w:rPr>
          <w:rFonts w:ascii="Times New Roman" w:hAnsi="Times New Roman" w:cs="Times New Roman"/>
          <w:sz w:val="28"/>
          <w:szCs w:val="28"/>
        </w:rPr>
        <w:t>thỏa mãn, tuyệt đối không được tỏ thái độ nóng nảy, cắt ngang lời người khác hoặc dùng từ ngữ thiếu chuẩn mực. Hãy ghi chép lại và đăng ký với Chủ tọa để được tranh luận lại một cách văn minh.</w:t>
      </w:r>
    </w:p>
    <w:p w14:paraId="16F67177" w14:textId="77777777" w:rsidR="00300D6A" w:rsidRDefault="00B02351" w:rsidP="00F37901">
      <w:pPr>
        <w:spacing w:before="120" w:after="0" w:line="240" w:lineRule="auto"/>
        <w:jc w:val="both"/>
        <w:rPr>
          <w:rFonts w:ascii="Times New Roman" w:hAnsi="Times New Roman" w:cs="Times New Roman"/>
          <w:spacing w:val="-2"/>
          <w:sz w:val="28"/>
          <w:szCs w:val="28"/>
        </w:rPr>
      </w:pPr>
      <w:r>
        <w:rPr>
          <w:rFonts w:ascii="Times New Roman" w:hAnsi="Times New Roman" w:cs="Times New Roman"/>
          <w:b/>
          <w:bCs/>
          <w:sz w:val="28"/>
          <w:szCs w:val="28"/>
        </w:rPr>
        <w:t xml:space="preserve">          </w:t>
      </w:r>
      <w:r w:rsidRPr="007C34F7">
        <w:rPr>
          <w:rFonts w:ascii="Times New Roman" w:hAnsi="Times New Roman" w:cs="Times New Roman"/>
          <w:b/>
          <w:bCs/>
          <w:spacing w:val="-2"/>
          <w:sz w:val="28"/>
          <w:szCs w:val="28"/>
        </w:rPr>
        <w:t xml:space="preserve">- </w:t>
      </w:r>
      <w:r w:rsidR="00AD089D" w:rsidRPr="007C34F7">
        <w:rPr>
          <w:rFonts w:ascii="Times New Roman" w:hAnsi="Times New Roman" w:cs="Times New Roman"/>
          <w:b/>
          <w:bCs/>
          <w:spacing w:val="-2"/>
          <w:sz w:val="28"/>
          <w:szCs w:val="28"/>
        </w:rPr>
        <w:t>Tránh tuyệt đối tư duy cục bộ:</w:t>
      </w:r>
      <w:r w:rsidR="00AD089D" w:rsidRPr="007C34F7">
        <w:rPr>
          <w:rFonts w:ascii="Times New Roman" w:hAnsi="Times New Roman" w:cs="Times New Roman"/>
          <w:spacing w:val="-2"/>
          <w:sz w:val="28"/>
          <w:szCs w:val="28"/>
        </w:rPr>
        <w:t xml:space="preserve"> </w:t>
      </w:r>
      <w:r w:rsidRPr="007C34F7">
        <w:rPr>
          <w:rFonts w:ascii="Times New Roman" w:hAnsi="Times New Roman" w:cs="Times New Roman"/>
          <w:spacing w:val="-2"/>
          <w:sz w:val="28"/>
          <w:szCs w:val="28"/>
        </w:rPr>
        <w:t xml:space="preserve">Đại biểu </w:t>
      </w:r>
      <w:r w:rsidR="00AD089D" w:rsidRPr="007C34F7">
        <w:rPr>
          <w:rFonts w:ascii="Times New Roman" w:hAnsi="Times New Roman" w:cs="Times New Roman"/>
          <w:spacing w:val="-2"/>
          <w:sz w:val="28"/>
          <w:szCs w:val="28"/>
        </w:rPr>
        <w:t>có thể là đại biểu được bầu ra ở địa phương A, hoặc đang công tác ở ngành B. Tuy nhiên, khi phát biểu tại kỳ họp, hãy nhìn nhận vấn đề dưới góc độ tổng thể của toàn tỉnh/</w:t>
      </w:r>
      <w:r w:rsidRPr="007C34F7">
        <w:rPr>
          <w:rFonts w:ascii="Times New Roman" w:hAnsi="Times New Roman" w:cs="Times New Roman"/>
          <w:spacing w:val="-2"/>
          <w:sz w:val="28"/>
          <w:szCs w:val="28"/>
        </w:rPr>
        <w:t>xã</w:t>
      </w:r>
      <w:r w:rsidR="00AD089D" w:rsidRPr="007C34F7">
        <w:rPr>
          <w:rFonts w:ascii="Times New Roman" w:hAnsi="Times New Roman" w:cs="Times New Roman"/>
          <w:spacing w:val="-2"/>
          <w:sz w:val="28"/>
          <w:szCs w:val="28"/>
        </w:rPr>
        <w:t>, tránh việc chỉ chăm chăm đòi quyền lợi, ngân sách hay cơ chế đặc thù cho riêng ngành mình, đ</w:t>
      </w:r>
      <w:r w:rsidRPr="007C34F7">
        <w:rPr>
          <w:rFonts w:ascii="Times New Roman" w:hAnsi="Times New Roman" w:cs="Times New Roman"/>
          <w:spacing w:val="-2"/>
          <w:sz w:val="28"/>
          <w:szCs w:val="28"/>
        </w:rPr>
        <w:t>ơn vị</w:t>
      </w:r>
      <w:r w:rsidR="00AD089D" w:rsidRPr="007C34F7">
        <w:rPr>
          <w:rFonts w:ascii="Times New Roman" w:hAnsi="Times New Roman" w:cs="Times New Roman"/>
          <w:spacing w:val="-2"/>
          <w:sz w:val="28"/>
          <w:szCs w:val="28"/>
        </w:rPr>
        <w:t xml:space="preserve"> mình.</w:t>
      </w:r>
    </w:p>
    <w:p w14:paraId="27208C83" w14:textId="71C282C4" w:rsidR="00AD089D" w:rsidRPr="00300D6A" w:rsidRDefault="00300D6A" w:rsidP="00F37901">
      <w:pPr>
        <w:spacing w:before="120"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Pr>
          <w:rFonts w:ascii="Times New Roman" w:hAnsi="Times New Roman" w:cs="Times New Roman"/>
          <w:b/>
          <w:bCs/>
          <w:sz w:val="28"/>
          <w:szCs w:val="28"/>
        </w:rPr>
        <w:t xml:space="preserve">         - </w:t>
      </w:r>
      <w:r w:rsidR="00AD089D" w:rsidRPr="00F37901">
        <w:rPr>
          <w:rFonts w:ascii="Times New Roman" w:hAnsi="Times New Roman" w:cs="Times New Roman"/>
          <w:b/>
          <w:bCs/>
          <w:sz w:val="28"/>
          <w:szCs w:val="28"/>
        </w:rPr>
        <w:t>Mẹo nhỏ cho đại biểu:</w:t>
      </w:r>
      <w:r w:rsidR="00AD089D" w:rsidRPr="00F37901">
        <w:rPr>
          <w:rFonts w:ascii="Times New Roman" w:hAnsi="Times New Roman" w:cs="Times New Roman"/>
          <w:sz w:val="28"/>
          <w:szCs w:val="28"/>
        </w:rPr>
        <w:t xml:space="preserve"> Hãy luôn mang theo một chiếc </w:t>
      </w:r>
      <w:r w:rsidR="00AD089D" w:rsidRPr="00F37901">
        <w:rPr>
          <w:rFonts w:ascii="Times New Roman" w:hAnsi="Times New Roman" w:cs="Times New Roman"/>
          <w:b/>
          <w:bCs/>
          <w:sz w:val="28"/>
          <w:szCs w:val="28"/>
        </w:rPr>
        <w:t>đồng hồ bấm giờ</w:t>
      </w:r>
      <w:r w:rsidR="00AD089D" w:rsidRPr="00F37901">
        <w:rPr>
          <w:rFonts w:ascii="Times New Roman" w:hAnsi="Times New Roman" w:cs="Times New Roman"/>
          <w:sz w:val="28"/>
          <w:szCs w:val="28"/>
        </w:rPr>
        <w:t xml:space="preserve"> hoặc đặt điện thoại trước mặt ở chế độ đếm ngược khi bắt đầu nói. Việc chủ động dừng bài phát biểu trước khi hồi chuông cảnh báo của Ban thư ký vang lên 30 giây là đỉnh cao của sự chuyên nghiệp trên nghị trường.</w:t>
      </w:r>
    </w:p>
    <w:p w14:paraId="2299C670" w14:textId="4C47F93C" w:rsidR="005C5CAF" w:rsidRDefault="00220431" w:rsidP="00F37901">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III. KỸ NĂNG THẢO LUẬN TẠI KỲ HỌP</w:t>
      </w:r>
    </w:p>
    <w:p w14:paraId="2F70C1F5" w14:textId="1EAE6DFC" w:rsidR="00AD089D" w:rsidRDefault="004E2C09" w:rsidP="00F37901">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F37901">
        <w:rPr>
          <w:rFonts w:ascii="Times New Roman" w:hAnsi="Times New Roman" w:cs="Times New Roman"/>
          <w:sz w:val="28"/>
          <w:szCs w:val="28"/>
        </w:rPr>
        <w:t xml:space="preserve">Để </w:t>
      </w:r>
      <w:r>
        <w:rPr>
          <w:rFonts w:ascii="Times New Roman" w:hAnsi="Times New Roman" w:cs="Times New Roman"/>
          <w:sz w:val="28"/>
          <w:szCs w:val="28"/>
        </w:rPr>
        <w:t xml:space="preserve">có được </w:t>
      </w:r>
      <w:r w:rsidR="00AD089D" w:rsidRPr="00F37901">
        <w:rPr>
          <w:rFonts w:ascii="Times New Roman" w:hAnsi="Times New Roman" w:cs="Times New Roman"/>
          <w:sz w:val="28"/>
          <w:szCs w:val="28"/>
        </w:rPr>
        <w:t xml:space="preserve">kỹ năng </w:t>
      </w:r>
      <w:r>
        <w:rPr>
          <w:rFonts w:ascii="Times New Roman" w:hAnsi="Times New Roman" w:cs="Times New Roman"/>
          <w:sz w:val="28"/>
          <w:szCs w:val="28"/>
        </w:rPr>
        <w:t xml:space="preserve">tốt khi </w:t>
      </w:r>
      <w:r w:rsidR="00AD089D" w:rsidRPr="00F37901">
        <w:rPr>
          <w:rFonts w:ascii="Times New Roman" w:hAnsi="Times New Roman" w:cs="Times New Roman"/>
          <w:sz w:val="28"/>
          <w:szCs w:val="28"/>
        </w:rPr>
        <w:t>thảo luận tại kỳ họp HĐND</w:t>
      </w:r>
      <w:r>
        <w:rPr>
          <w:rFonts w:ascii="Times New Roman" w:hAnsi="Times New Roman" w:cs="Times New Roman"/>
          <w:sz w:val="28"/>
          <w:szCs w:val="28"/>
        </w:rPr>
        <w:t>,</w:t>
      </w:r>
      <w:r w:rsidR="00AD089D" w:rsidRPr="00F37901">
        <w:rPr>
          <w:rFonts w:ascii="Times New Roman" w:hAnsi="Times New Roman" w:cs="Times New Roman"/>
          <w:sz w:val="28"/>
          <w:szCs w:val="28"/>
        </w:rPr>
        <w:t xml:space="preserve"> đại biểu cần làm chủ các kỹ năng chi tiết từ khâu tư duy, chuẩn bị tài liệu cho đến kỹ thuật tương tác trực tiếp tại nghị trường.</w:t>
      </w:r>
      <w:r w:rsidR="00E86CE2">
        <w:rPr>
          <w:rFonts w:ascii="Times New Roman" w:hAnsi="Times New Roman" w:cs="Times New Roman"/>
          <w:sz w:val="28"/>
          <w:szCs w:val="28"/>
        </w:rPr>
        <w:t xml:space="preserve"> Chú ý các kỹ năng </w:t>
      </w:r>
      <w:r w:rsidR="00AD089D" w:rsidRPr="00F37901">
        <w:rPr>
          <w:rFonts w:ascii="Times New Roman" w:hAnsi="Times New Roman" w:cs="Times New Roman"/>
          <w:sz w:val="28"/>
          <w:szCs w:val="28"/>
        </w:rPr>
        <w:t>chi tiết và cụ thể nhất, chia theo từng giai đoạn và bối cảnh thực tế:</w:t>
      </w:r>
    </w:p>
    <w:p w14:paraId="13CDB0D8" w14:textId="2E593B3C" w:rsidR="00AD089D" w:rsidRPr="00E86CE2" w:rsidRDefault="00220431" w:rsidP="008C0B3F">
      <w:pPr>
        <w:pStyle w:val="ListParagraph"/>
        <w:numPr>
          <w:ilvl w:val="0"/>
          <w:numId w:val="2"/>
        </w:numPr>
        <w:spacing w:before="120" w:after="0" w:line="240" w:lineRule="auto"/>
        <w:jc w:val="both"/>
        <w:rPr>
          <w:rFonts w:ascii="Times New Roman" w:hAnsi="Times New Roman" w:cs="Times New Roman"/>
          <w:b/>
          <w:bCs/>
          <w:sz w:val="28"/>
          <w:szCs w:val="28"/>
        </w:rPr>
      </w:pPr>
      <w:r w:rsidRPr="00E86CE2">
        <w:rPr>
          <w:rFonts w:ascii="Times New Roman" w:hAnsi="Times New Roman" w:cs="Times New Roman"/>
          <w:b/>
          <w:bCs/>
          <w:sz w:val="28"/>
          <w:szCs w:val="28"/>
        </w:rPr>
        <w:t>Kỹ năng đọc, phân tích tài liệu t</w:t>
      </w:r>
      <w:r w:rsidR="00AD089D" w:rsidRPr="00E86CE2">
        <w:rPr>
          <w:rFonts w:ascii="Times New Roman" w:hAnsi="Times New Roman" w:cs="Times New Roman"/>
          <w:b/>
          <w:bCs/>
          <w:sz w:val="28"/>
          <w:szCs w:val="28"/>
        </w:rPr>
        <w:t>rướ</w:t>
      </w:r>
      <w:bookmarkStart w:id="3" w:name="_GoBack"/>
      <w:bookmarkEnd w:id="3"/>
      <w:r w:rsidR="00AD089D" w:rsidRPr="00E86CE2">
        <w:rPr>
          <w:rFonts w:ascii="Times New Roman" w:hAnsi="Times New Roman" w:cs="Times New Roman"/>
          <w:b/>
          <w:bCs/>
          <w:sz w:val="28"/>
          <w:szCs w:val="28"/>
        </w:rPr>
        <w:t>c kỳ họp</w:t>
      </w:r>
    </w:p>
    <w:p w14:paraId="550603F7" w14:textId="25CC7772" w:rsidR="00AD089D" w:rsidRPr="00F37901" w:rsidRDefault="00E86CE2" w:rsidP="00F37901">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F37901">
        <w:rPr>
          <w:rFonts w:ascii="Times New Roman" w:hAnsi="Times New Roman" w:cs="Times New Roman"/>
          <w:sz w:val="28"/>
          <w:szCs w:val="28"/>
        </w:rPr>
        <w:t xml:space="preserve">Thảo luận chất lượng bắt nguồn từ việc đọc tài liệu có tư duy phản biện. </w:t>
      </w:r>
      <w:r>
        <w:rPr>
          <w:rFonts w:ascii="Times New Roman" w:hAnsi="Times New Roman" w:cs="Times New Roman"/>
          <w:sz w:val="28"/>
          <w:szCs w:val="28"/>
        </w:rPr>
        <w:t xml:space="preserve">Đại biểu </w:t>
      </w:r>
      <w:r w:rsidR="00AD089D" w:rsidRPr="00F37901">
        <w:rPr>
          <w:rFonts w:ascii="Times New Roman" w:hAnsi="Times New Roman" w:cs="Times New Roman"/>
          <w:sz w:val="28"/>
          <w:szCs w:val="28"/>
        </w:rPr>
        <w:t xml:space="preserve">không đọc để biết, </w:t>
      </w:r>
      <w:r>
        <w:rPr>
          <w:rFonts w:ascii="Times New Roman" w:hAnsi="Times New Roman" w:cs="Times New Roman"/>
          <w:sz w:val="28"/>
          <w:szCs w:val="28"/>
        </w:rPr>
        <w:t xml:space="preserve">mà để </w:t>
      </w:r>
      <w:r w:rsidR="00AD089D" w:rsidRPr="00F37901">
        <w:rPr>
          <w:rFonts w:ascii="Times New Roman" w:hAnsi="Times New Roman" w:cs="Times New Roman"/>
          <w:sz w:val="28"/>
          <w:szCs w:val="28"/>
        </w:rPr>
        <w:t>tìm ra vấn đề.</w:t>
      </w:r>
    </w:p>
    <w:p w14:paraId="62D30F18" w14:textId="423B9C76" w:rsidR="00AD089D" w:rsidRPr="00F37901" w:rsidRDefault="008D74F9" w:rsidP="008D74F9">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(1) </w:t>
      </w:r>
      <w:r w:rsidR="00AD089D" w:rsidRPr="00F37901">
        <w:rPr>
          <w:rFonts w:ascii="Times New Roman" w:hAnsi="Times New Roman" w:cs="Times New Roman"/>
          <w:b/>
          <w:bCs/>
          <w:sz w:val="28"/>
          <w:szCs w:val="28"/>
        </w:rPr>
        <w:t>Kỹ thuật so sánh chéo:</w:t>
      </w:r>
      <w:r w:rsidR="00AD089D" w:rsidRPr="00F37901">
        <w:rPr>
          <w:rFonts w:ascii="Times New Roman" w:hAnsi="Times New Roman" w:cs="Times New Roman"/>
          <w:sz w:val="28"/>
          <w:szCs w:val="28"/>
        </w:rPr>
        <w:t xml:space="preserve"> Đặt 3 văn bản cạnh nhau: (1) Báo cáo của UBND → (2) Báo cáo thẩm tra của các Ban HĐND → (3) Nghị quyết năm trước.</w:t>
      </w:r>
    </w:p>
    <w:p w14:paraId="55F6E8EE" w14:textId="34867EDB" w:rsidR="00AD089D" w:rsidRPr="00F37901" w:rsidRDefault="008D74F9" w:rsidP="008D74F9">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AD089D" w:rsidRPr="00F37901">
        <w:rPr>
          <w:rFonts w:ascii="Times New Roman" w:hAnsi="Times New Roman" w:cs="Times New Roman"/>
          <w:sz w:val="28"/>
          <w:szCs w:val="28"/>
        </w:rPr>
        <w:t xml:space="preserve">Mục tiêu: Tìm ra sự vênh nhau về số liệu. Ví dụ: UBND báo cáo "ngành du lịch phục hồi mạnh mẽ", nhưng Ban Kinh tế - Ngân sách lại chỉ ra "doanh thu lưu trú giảm 5%". Đây chính là điểm </w:t>
      </w:r>
      <w:r>
        <w:rPr>
          <w:rFonts w:ascii="Times New Roman" w:hAnsi="Times New Roman" w:cs="Times New Roman"/>
          <w:sz w:val="28"/>
          <w:szCs w:val="28"/>
        </w:rPr>
        <w:t xml:space="preserve">đại biểu </w:t>
      </w:r>
      <w:r w:rsidR="00AD089D" w:rsidRPr="00F37901">
        <w:rPr>
          <w:rFonts w:ascii="Times New Roman" w:hAnsi="Times New Roman" w:cs="Times New Roman"/>
          <w:sz w:val="28"/>
          <w:szCs w:val="28"/>
        </w:rPr>
        <w:t>cần bấm vào để thảo luận.</w:t>
      </w:r>
    </w:p>
    <w:p w14:paraId="7C52CACC" w14:textId="07004C74" w:rsidR="00AD089D" w:rsidRPr="00F37901" w:rsidRDefault="008D74F9" w:rsidP="008D74F9">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(2) </w:t>
      </w:r>
      <w:r w:rsidR="00AD089D" w:rsidRPr="00F37901">
        <w:rPr>
          <w:rFonts w:ascii="Times New Roman" w:hAnsi="Times New Roman" w:cs="Times New Roman"/>
          <w:b/>
          <w:bCs/>
          <w:sz w:val="28"/>
          <w:szCs w:val="28"/>
        </w:rPr>
        <w:t>Bóc tách các con số "bình quân" hoặc "chung chung":</w:t>
      </w:r>
      <w:r w:rsidR="00AD089D" w:rsidRPr="00F37901">
        <w:rPr>
          <w:rFonts w:ascii="Times New Roman" w:hAnsi="Times New Roman" w:cs="Times New Roman"/>
          <w:sz w:val="28"/>
          <w:szCs w:val="28"/>
        </w:rPr>
        <w:t xml:space="preserve"> Khi báo cáo ghi: "Tỷ lệ giải ngân đạt 85%, cơ bản đạt kế hoạch".</w:t>
      </w:r>
    </w:p>
    <w:p w14:paraId="0F3AFA3C" w14:textId="6A042B8B" w:rsidR="00AD089D" w:rsidRPr="00F37901" w:rsidRDefault="008D74F9" w:rsidP="008D74F9">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4D3A">
        <w:rPr>
          <w:rFonts w:ascii="Times New Roman" w:hAnsi="Times New Roman" w:cs="Times New Roman"/>
          <w:sz w:val="28"/>
          <w:szCs w:val="28"/>
        </w:rPr>
        <w:t xml:space="preserve">- </w:t>
      </w:r>
      <w:r w:rsidR="00AD089D" w:rsidRPr="00F37901">
        <w:rPr>
          <w:rFonts w:ascii="Times New Roman" w:hAnsi="Times New Roman" w:cs="Times New Roman"/>
          <w:sz w:val="28"/>
          <w:szCs w:val="28"/>
        </w:rPr>
        <w:t xml:space="preserve">Cách tư duy chi tiết: Đừng tin vào số 85%. Hãy lật phụ lục để xem: Có bao nhiêu dự án đạt 100% và bao nhiêu dự án </w:t>
      </w:r>
      <w:r>
        <w:rPr>
          <w:rFonts w:ascii="Times New Roman" w:hAnsi="Times New Roman" w:cs="Times New Roman"/>
          <w:sz w:val="28"/>
          <w:szCs w:val="28"/>
        </w:rPr>
        <w:t xml:space="preserve">ở mức </w:t>
      </w:r>
      <w:r w:rsidR="00AD089D" w:rsidRPr="00F37901">
        <w:rPr>
          <w:rFonts w:ascii="Times New Roman" w:hAnsi="Times New Roman" w:cs="Times New Roman"/>
          <w:sz w:val="28"/>
          <w:szCs w:val="28"/>
        </w:rPr>
        <w:t>đạt</w:t>
      </w:r>
      <w:r w:rsidR="00027C2D">
        <w:rPr>
          <w:rFonts w:ascii="Times New Roman" w:hAnsi="Times New Roman" w:cs="Times New Roman"/>
          <w:sz w:val="28"/>
          <w:szCs w:val="28"/>
        </w:rPr>
        <w:t xml:space="preserve"> thấp hơn dưới 5</w:t>
      </w:r>
      <w:r w:rsidR="00AD089D" w:rsidRPr="00F37901">
        <w:rPr>
          <w:rFonts w:ascii="Times New Roman" w:hAnsi="Times New Roman" w:cs="Times New Roman"/>
          <w:sz w:val="28"/>
          <w:szCs w:val="28"/>
        </w:rPr>
        <w:t>0%</w:t>
      </w:r>
      <w:r w:rsidR="009D0F3C">
        <w:rPr>
          <w:rFonts w:ascii="Times New Roman" w:hAnsi="Times New Roman" w:cs="Times New Roman"/>
          <w:sz w:val="28"/>
          <w:szCs w:val="28"/>
        </w:rPr>
        <w:t>.</w:t>
      </w:r>
      <w:r w:rsidR="00AD089D" w:rsidRPr="00F37901">
        <w:rPr>
          <w:rFonts w:ascii="Times New Roman" w:hAnsi="Times New Roman" w:cs="Times New Roman"/>
          <w:sz w:val="28"/>
          <w:szCs w:val="28"/>
        </w:rPr>
        <w:t xml:space="preserve"> Nếu dự án lớn, trọng điểm dân sinh </w:t>
      </w:r>
      <w:r w:rsidR="009D0F3C">
        <w:rPr>
          <w:rFonts w:ascii="Times New Roman" w:hAnsi="Times New Roman" w:cs="Times New Roman"/>
          <w:sz w:val="28"/>
          <w:szCs w:val="28"/>
        </w:rPr>
        <w:t xml:space="preserve">mới thực hiện </w:t>
      </w:r>
      <w:r w:rsidR="00027C2D">
        <w:rPr>
          <w:rFonts w:ascii="Times New Roman" w:hAnsi="Times New Roman" w:cs="Times New Roman"/>
          <w:sz w:val="28"/>
          <w:szCs w:val="28"/>
        </w:rPr>
        <w:t>dưới 5</w:t>
      </w:r>
      <w:r w:rsidR="00AD089D" w:rsidRPr="00F37901">
        <w:rPr>
          <w:rFonts w:ascii="Times New Roman" w:hAnsi="Times New Roman" w:cs="Times New Roman"/>
          <w:sz w:val="28"/>
          <w:szCs w:val="28"/>
        </w:rPr>
        <w:t xml:space="preserve">0% nhưng được bù lại bởi các dự án nhỏ, thì con số 85% là "thành tích ảo". Hãy lấy dữ liệu dự án </w:t>
      </w:r>
      <w:r w:rsidR="00027C2D">
        <w:rPr>
          <w:rFonts w:ascii="Times New Roman" w:hAnsi="Times New Roman" w:cs="Times New Roman"/>
          <w:sz w:val="28"/>
          <w:szCs w:val="28"/>
        </w:rPr>
        <w:t xml:space="preserve">thấp </w:t>
      </w:r>
      <w:r w:rsidR="00AD089D" w:rsidRPr="00F37901">
        <w:rPr>
          <w:rFonts w:ascii="Times New Roman" w:hAnsi="Times New Roman" w:cs="Times New Roman"/>
          <w:sz w:val="28"/>
          <w:szCs w:val="28"/>
        </w:rPr>
        <w:t>đó làm trọng tâm bài phát biểu.</w:t>
      </w:r>
    </w:p>
    <w:p w14:paraId="649E88AA" w14:textId="2FFBE01F" w:rsidR="00AD089D" w:rsidRPr="00F37901" w:rsidRDefault="00AC4D3A" w:rsidP="00AC4D3A">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C8605A">
        <w:rPr>
          <w:rFonts w:ascii="Times New Roman" w:hAnsi="Times New Roman" w:cs="Times New Roman"/>
          <w:b/>
          <w:bCs/>
          <w:sz w:val="28"/>
          <w:szCs w:val="28"/>
        </w:rPr>
        <w:t xml:space="preserve"> </w:t>
      </w:r>
      <w:r>
        <w:rPr>
          <w:rFonts w:ascii="Times New Roman" w:hAnsi="Times New Roman" w:cs="Times New Roman"/>
          <w:b/>
          <w:bCs/>
          <w:sz w:val="28"/>
          <w:szCs w:val="28"/>
        </w:rPr>
        <w:t xml:space="preserve">(3) </w:t>
      </w:r>
      <w:r w:rsidR="00AD089D" w:rsidRPr="00F37901">
        <w:rPr>
          <w:rFonts w:ascii="Times New Roman" w:hAnsi="Times New Roman" w:cs="Times New Roman"/>
          <w:b/>
          <w:bCs/>
          <w:sz w:val="28"/>
          <w:szCs w:val="28"/>
        </w:rPr>
        <w:t>Chi tiết hóa kiến nghị từ thực địa:</w:t>
      </w:r>
      <w:r w:rsidR="00AD089D" w:rsidRPr="00F37901">
        <w:rPr>
          <w:rFonts w:ascii="Times New Roman" w:hAnsi="Times New Roman" w:cs="Times New Roman"/>
          <w:sz w:val="28"/>
          <w:szCs w:val="28"/>
        </w:rPr>
        <w:t xml:space="preserve"> Trước kỳ họp, hãy đi thực tế. Đừng chỉ nghe báo cáo của UBND xã, hãy ra tận công trình kiểm tra. Chụp ảnh, ghi nhận mốc thời gian chậm tiến độ. Bản ghi chép thực địa này là vũ khí sắc bén nhất của đại biểu khi thảo luận.</w:t>
      </w:r>
    </w:p>
    <w:p w14:paraId="30EDDCCB" w14:textId="47FF1586" w:rsidR="00AD089D" w:rsidRPr="00F37901" w:rsidRDefault="00C8605A" w:rsidP="00F37901">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2. Cấu trúc chi tiết một bài phát biểu mẫu </w:t>
      </w:r>
      <w:r w:rsidR="00AD089D" w:rsidRPr="00F37901">
        <w:rPr>
          <w:rFonts w:ascii="Times New Roman" w:hAnsi="Times New Roman" w:cs="Times New Roman"/>
          <w:b/>
          <w:bCs/>
          <w:sz w:val="28"/>
          <w:szCs w:val="28"/>
        </w:rPr>
        <w:t>(Trong 5 phút)</w:t>
      </w:r>
      <w:r>
        <w:rPr>
          <w:rFonts w:ascii="Times New Roman" w:hAnsi="Times New Roman" w:cs="Times New Roman"/>
          <w:b/>
          <w:bCs/>
          <w:sz w:val="28"/>
          <w:szCs w:val="28"/>
        </w:rPr>
        <w:t xml:space="preserve"> Gợi ý</w:t>
      </w:r>
    </w:p>
    <w:p w14:paraId="303C14F7" w14:textId="15721AAA" w:rsidR="00AD089D" w:rsidRPr="00F37901" w:rsidRDefault="00C8605A" w:rsidP="00F37901">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F37901">
        <w:rPr>
          <w:rFonts w:ascii="Times New Roman" w:hAnsi="Times New Roman" w:cs="Times New Roman"/>
          <w:sz w:val="28"/>
          <w:szCs w:val="28"/>
        </w:rPr>
        <w:t>Một bài phát biểu thảo luận tại Hội trường không được quá 500 - 600 từ. Hãy cấu trúc chi tiết từng câu chữ như sau:</w:t>
      </w:r>
    </w:p>
    <w:p w14:paraId="0BFD0A92" w14:textId="716D909C" w:rsidR="00AD089D" w:rsidRPr="00F37901" w:rsidRDefault="00C8605A" w:rsidP="00C8605A">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(1) </w:t>
      </w:r>
      <w:r w:rsidR="00AD089D" w:rsidRPr="00F37901">
        <w:rPr>
          <w:rFonts w:ascii="Times New Roman" w:hAnsi="Times New Roman" w:cs="Times New Roman"/>
          <w:b/>
          <w:bCs/>
          <w:sz w:val="28"/>
          <w:szCs w:val="28"/>
        </w:rPr>
        <w:t>Mở đầu (30 giây):</w:t>
      </w:r>
      <w:r w:rsidR="00AD089D" w:rsidRPr="00F37901">
        <w:rPr>
          <w:rFonts w:ascii="Times New Roman" w:hAnsi="Times New Roman" w:cs="Times New Roman"/>
          <w:sz w:val="28"/>
          <w:szCs w:val="28"/>
        </w:rPr>
        <w:t xml:space="preserve"> Đúng thủ tục hành chính, đi thẳng vào vấn đề.</w:t>
      </w:r>
    </w:p>
    <w:p w14:paraId="058B376B" w14:textId="58B6940E" w:rsidR="00AD089D" w:rsidRPr="00BF6C11" w:rsidRDefault="00C8605A" w:rsidP="00C8605A">
      <w:pPr>
        <w:spacing w:before="120" w:after="0" w:line="240" w:lineRule="auto"/>
        <w:jc w:val="both"/>
        <w:rPr>
          <w:rFonts w:ascii="Times New Roman" w:hAnsi="Times New Roman" w:cs="Times New Roman"/>
          <w:spacing w:val="-4"/>
          <w:sz w:val="28"/>
          <w:szCs w:val="28"/>
        </w:rPr>
      </w:pPr>
      <w:r>
        <w:rPr>
          <w:rFonts w:ascii="Times New Roman" w:hAnsi="Times New Roman" w:cs="Times New Roman"/>
          <w:sz w:val="28"/>
          <w:szCs w:val="28"/>
        </w:rPr>
        <w:t xml:space="preserve">          </w:t>
      </w:r>
      <w:r w:rsidRPr="00BF6C11">
        <w:rPr>
          <w:rFonts w:ascii="Times New Roman" w:hAnsi="Times New Roman" w:cs="Times New Roman"/>
          <w:spacing w:val="-4"/>
          <w:sz w:val="28"/>
          <w:szCs w:val="28"/>
        </w:rPr>
        <w:t>Ví dụ</w:t>
      </w:r>
      <w:r w:rsidR="00AD089D" w:rsidRPr="00BF6C11">
        <w:rPr>
          <w:rFonts w:ascii="Times New Roman" w:hAnsi="Times New Roman" w:cs="Times New Roman"/>
          <w:spacing w:val="-4"/>
          <w:sz w:val="28"/>
          <w:szCs w:val="28"/>
        </w:rPr>
        <w:t>: "Kính thưa Chủ tọa kỳ họp, thưa các vị đại biểu. Tôi cơ bản thống nhất với Báo cáo tình hình KT-XH của UBND và Báo cáo thẩm tra của</w:t>
      </w:r>
      <w:r w:rsidRPr="00BF6C11">
        <w:rPr>
          <w:rFonts w:ascii="Times New Roman" w:hAnsi="Times New Roman" w:cs="Times New Roman"/>
          <w:spacing w:val="-4"/>
          <w:sz w:val="28"/>
          <w:szCs w:val="28"/>
        </w:rPr>
        <w:t xml:space="preserve"> </w:t>
      </w:r>
      <w:r w:rsidR="00BF6C11" w:rsidRPr="00BF6C11">
        <w:rPr>
          <w:rFonts w:ascii="Times New Roman" w:hAnsi="Times New Roman" w:cs="Times New Roman"/>
          <w:spacing w:val="-4"/>
          <w:sz w:val="28"/>
          <w:szCs w:val="28"/>
        </w:rPr>
        <w:t xml:space="preserve">Ban </w:t>
      </w:r>
      <w:r w:rsidRPr="00BF6C11">
        <w:rPr>
          <w:rFonts w:ascii="Times New Roman" w:hAnsi="Times New Roman" w:cs="Times New Roman"/>
          <w:spacing w:val="-4"/>
          <w:sz w:val="28"/>
          <w:szCs w:val="28"/>
        </w:rPr>
        <w:t xml:space="preserve">Văn hóa - Xã </w:t>
      </w:r>
      <w:proofErr w:type="gramStart"/>
      <w:r w:rsidRPr="00BF6C11">
        <w:rPr>
          <w:rFonts w:ascii="Times New Roman" w:hAnsi="Times New Roman" w:cs="Times New Roman"/>
          <w:spacing w:val="-4"/>
          <w:sz w:val="28"/>
          <w:szCs w:val="28"/>
        </w:rPr>
        <w:t xml:space="preserve">hội </w:t>
      </w:r>
      <w:r w:rsidR="00AD089D" w:rsidRPr="00BF6C11">
        <w:rPr>
          <w:rFonts w:ascii="Times New Roman" w:hAnsi="Times New Roman" w:cs="Times New Roman"/>
          <w:spacing w:val="-4"/>
          <w:sz w:val="28"/>
          <w:szCs w:val="28"/>
        </w:rPr>
        <w:t>.</w:t>
      </w:r>
      <w:proofErr w:type="gramEnd"/>
      <w:r w:rsidR="00AD089D" w:rsidRPr="00BF6C11">
        <w:rPr>
          <w:rFonts w:ascii="Times New Roman" w:hAnsi="Times New Roman" w:cs="Times New Roman"/>
          <w:spacing w:val="-4"/>
          <w:sz w:val="28"/>
          <w:szCs w:val="28"/>
        </w:rPr>
        <w:t xml:space="preserve"> Để làm rõ hơn giải pháp phát triển trong 6 tháng cuối năm, tôi xin phép thảo luận sâu về một vấn đề: Tình trạng thiếu thuốc và vật tư y tế tại các bệnh viện công lập."</w:t>
      </w:r>
    </w:p>
    <w:p w14:paraId="632AC533" w14:textId="64424239" w:rsidR="00AD089D" w:rsidRPr="00F37901" w:rsidRDefault="00BF6C11" w:rsidP="00BF6C11">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AD089D" w:rsidRPr="00F37901">
        <w:rPr>
          <w:rFonts w:ascii="Times New Roman" w:hAnsi="Times New Roman" w:cs="Times New Roman"/>
          <w:b/>
          <w:bCs/>
          <w:sz w:val="28"/>
          <w:szCs w:val="28"/>
        </w:rPr>
        <w:t>Nêu thực trạng (1 phút 30 giây):</w:t>
      </w:r>
      <w:r w:rsidR="00AD089D" w:rsidRPr="00F37901">
        <w:rPr>
          <w:rFonts w:ascii="Times New Roman" w:hAnsi="Times New Roman" w:cs="Times New Roman"/>
          <w:sz w:val="28"/>
          <w:szCs w:val="28"/>
        </w:rPr>
        <w:t xml:space="preserve"> Đưa ra bằng chứng kép (Số liệu + Thực tế).</w:t>
      </w:r>
      <w:r>
        <w:rPr>
          <w:rFonts w:ascii="Times New Roman" w:hAnsi="Times New Roman" w:cs="Times New Roman"/>
          <w:sz w:val="28"/>
          <w:szCs w:val="28"/>
        </w:rPr>
        <w:t xml:space="preserve">  Ví dụ: </w:t>
      </w:r>
      <w:r w:rsidR="00AD089D" w:rsidRPr="00F37901">
        <w:rPr>
          <w:rFonts w:ascii="Times New Roman" w:hAnsi="Times New Roman" w:cs="Times New Roman"/>
          <w:sz w:val="28"/>
          <w:szCs w:val="28"/>
        </w:rPr>
        <w:t>"Theo phụ lục báo cáo số 02, hiện có 45% gói thầu thiết bị y tế chưa thể đấu thầu. Thực tế giám sát của chúng tôi tại Bệnh viện đa khoa tuần trước cho thấy, bệnh nhân bảo hiểm y tế đang phải ra ngoài tự mua từ cây kim tiêm đến bông băng..."</w:t>
      </w:r>
    </w:p>
    <w:p w14:paraId="6BF504E4" w14:textId="3E441244" w:rsidR="00AD089D" w:rsidRPr="00F37901" w:rsidRDefault="00BF6C11" w:rsidP="00BF6C11">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F37901">
        <w:rPr>
          <w:rFonts w:ascii="Times New Roman" w:hAnsi="Times New Roman" w:cs="Times New Roman"/>
          <w:b/>
          <w:bCs/>
          <w:sz w:val="28"/>
          <w:szCs w:val="28"/>
        </w:rPr>
        <w:t>Phân tích nguyên nhân (1 phút):</w:t>
      </w:r>
      <w:r w:rsidR="00AD089D" w:rsidRPr="00F37901">
        <w:rPr>
          <w:rFonts w:ascii="Times New Roman" w:hAnsi="Times New Roman" w:cs="Times New Roman"/>
          <w:sz w:val="28"/>
          <w:szCs w:val="28"/>
        </w:rPr>
        <w:t xml:space="preserve"> Chỉ rõ nguyên nhân khách quan và chủ quan (trọng tâm là chủ quan).</w:t>
      </w:r>
      <w:r>
        <w:rPr>
          <w:rFonts w:ascii="Times New Roman" w:hAnsi="Times New Roman" w:cs="Times New Roman"/>
          <w:sz w:val="28"/>
          <w:szCs w:val="28"/>
        </w:rPr>
        <w:t xml:space="preserve"> Ví dụ: </w:t>
      </w:r>
      <w:r w:rsidR="00AD089D" w:rsidRPr="00F37901">
        <w:rPr>
          <w:rFonts w:ascii="Times New Roman" w:hAnsi="Times New Roman" w:cs="Times New Roman"/>
          <w:sz w:val="28"/>
          <w:szCs w:val="28"/>
        </w:rPr>
        <w:t xml:space="preserve">"Nguyên nhân không chỉ do quy định pháp luật chồng chéo, mà chủ yếu là do tâm lý e ngại, sợ sai, đùn đẩy trách nhiệm của Hội đồng đấu thầu </w:t>
      </w:r>
      <w:r>
        <w:rPr>
          <w:rFonts w:ascii="Times New Roman" w:hAnsi="Times New Roman" w:cs="Times New Roman"/>
          <w:sz w:val="28"/>
          <w:szCs w:val="28"/>
        </w:rPr>
        <w:t>S</w:t>
      </w:r>
      <w:r w:rsidR="00AD089D" w:rsidRPr="00F37901">
        <w:rPr>
          <w:rFonts w:ascii="Times New Roman" w:hAnsi="Times New Roman" w:cs="Times New Roman"/>
          <w:sz w:val="28"/>
          <w:szCs w:val="28"/>
        </w:rPr>
        <w:t>ở Y tế, thể hiện qua việc 3 lần hoãn nộp hồ sơ mời thầu."</w:t>
      </w:r>
    </w:p>
    <w:p w14:paraId="1A467CF0" w14:textId="6DD7A128" w:rsidR="00AD089D" w:rsidRPr="00F37901" w:rsidRDefault="00BF6C11" w:rsidP="00E83CF1">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F37901">
        <w:rPr>
          <w:rFonts w:ascii="Times New Roman" w:hAnsi="Times New Roman" w:cs="Times New Roman"/>
          <w:b/>
          <w:bCs/>
          <w:sz w:val="28"/>
          <w:szCs w:val="28"/>
        </w:rPr>
        <w:t>Đề xuất giải pháp và địa chỉ trách nhiệm (1 phút 30 giây):</w:t>
      </w:r>
      <w:r w:rsidR="00AD089D" w:rsidRPr="00F37901">
        <w:rPr>
          <w:rFonts w:ascii="Times New Roman" w:hAnsi="Times New Roman" w:cs="Times New Roman"/>
          <w:sz w:val="28"/>
          <w:szCs w:val="28"/>
        </w:rPr>
        <w:t xml:space="preserve"> Rõ ràng, khả thi.</w:t>
      </w:r>
      <w:r w:rsidR="00E83CF1">
        <w:rPr>
          <w:rFonts w:ascii="Times New Roman" w:hAnsi="Times New Roman" w:cs="Times New Roman"/>
          <w:sz w:val="28"/>
          <w:szCs w:val="28"/>
        </w:rPr>
        <w:t xml:space="preserve"> Ví dụ: </w:t>
      </w:r>
      <w:r w:rsidR="00AD089D" w:rsidRPr="00F37901">
        <w:rPr>
          <w:rFonts w:ascii="Times New Roman" w:hAnsi="Times New Roman" w:cs="Times New Roman"/>
          <w:sz w:val="28"/>
          <w:szCs w:val="28"/>
        </w:rPr>
        <w:t>"Tôi kiến nghị UBND tỉnh 3 giải pháp cụ thể: Một là, lập ngay Tổ công tác đặc biệt do một đồng chí Phó Chủ tịch UBND làm tổ trưởng để gỡ khó trực tiếp cho ngành y tế. Hai là, ban hành danh mục mua sắm tập trung khẩn cấp trước ngày 30/7. Ba là, đề nghị Giám đốc Sở Y tế làm rõ trách nhiệm cá nhân của các thủ trưởng đơn vị để xảy ra chậm trễ."</w:t>
      </w:r>
    </w:p>
    <w:p w14:paraId="1D33C713" w14:textId="58B940AD" w:rsidR="00AD089D" w:rsidRPr="00F37901" w:rsidRDefault="00E83CF1" w:rsidP="00E83CF1">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F37901">
        <w:rPr>
          <w:rFonts w:ascii="Times New Roman" w:hAnsi="Times New Roman" w:cs="Times New Roman"/>
          <w:b/>
          <w:bCs/>
          <w:sz w:val="28"/>
          <w:szCs w:val="28"/>
        </w:rPr>
        <w:t>Kết thúc (30 giây):</w:t>
      </w:r>
      <w:r w:rsidR="00AD089D" w:rsidRPr="00F37901">
        <w:rPr>
          <w:rFonts w:ascii="Times New Roman" w:hAnsi="Times New Roman" w:cs="Times New Roman"/>
          <w:sz w:val="28"/>
          <w:szCs w:val="28"/>
        </w:rPr>
        <w:t xml:space="preserve"> Cảm ơn ngắn gọn.</w:t>
      </w:r>
    </w:p>
    <w:p w14:paraId="1193E46B" w14:textId="37C6EAB8" w:rsidR="00344ABB" w:rsidRDefault="00D4214F" w:rsidP="00F37901">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2. Kỹ năng </w:t>
      </w:r>
      <w:r w:rsidR="00B35BE0">
        <w:rPr>
          <w:rFonts w:ascii="Times New Roman" w:hAnsi="Times New Roman" w:cs="Times New Roman"/>
          <w:b/>
          <w:bCs/>
          <w:sz w:val="28"/>
          <w:szCs w:val="28"/>
        </w:rPr>
        <w:t>thảo luận Tổ và Thảo luận tại hội trường</w:t>
      </w:r>
    </w:p>
    <w:p w14:paraId="625D1067" w14:textId="433C0120" w:rsidR="00AD089D" w:rsidRPr="00F37901" w:rsidRDefault="00B35BE0" w:rsidP="00F37901">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89D" w:rsidRPr="00F37901">
        <w:rPr>
          <w:rFonts w:ascii="Times New Roman" w:hAnsi="Times New Roman" w:cs="Times New Roman"/>
          <w:sz w:val="28"/>
          <w:szCs w:val="28"/>
        </w:rPr>
        <w:t>Đại biểu cần thay đổi "chiến thuật" tùy theo không gian thảo luận:</w:t>
      </w:r>
    </w:p>
    <w:p w14:paraId="274B3954" w14:textId="1A1E873C" w:rsidR="00AD089D" w:rsidRPr="00F37901" w:rsidRDefault="00B35BE0" w:rsidP="00F37901">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A74751">
        <w:rPr>
          <w:rFonts w:ascii="Times New Roman" w:hAnsi="Times New Roman" w:cs="Times New Roman"/>
          <w:b/>
          <w:bCs/>
          <w:sz w:val="28"/>
          <w:szCs w:val="28"/>
        </w:rPr>
        <w:t>(</w:t>
      </w:r>
      <w:r w:rsidR="00AD089D" w:rsidRPr="00F37901">
        <w:rPr>
          <w:rFonts w:ascii="Times New Roman" w:hAnsi="Times New Roman" w:cs="Times New Roman"/>
          <w:b/>
          <w:bCs/>
          <w:sz w:val="28"/>
          <w:szCs w:val="28"/>
        </w:rPr>
        <w:t>1</w:t>
      </w:r>
      <w:r w:rsidR="00A74751">
        <w:rPr>
          <w:rFonts w:ascii="Times New Roman" w:hAnsi="Times New Roman" w:cs="Times New Roman"/>
          <w:b/>
          <w:bCs/>
          <w:sz w:val="28"/>
          <w:szCs w:val="28"/>
        </w:rPr>
        <w:t>)</w:t>
      </w:r>
      <w:r w:rsidR="00AD089D" w:rsidRPr="00F37901">
        <w:rPr>
          <w:rFonts w:ascii="Times New Roman" w:hAnsi="Times New Roman" w:cs="Times New Roman"/>
          <w:b/>
          <w:bCs/>
          <w:sz w:val="28"/>
          <w:szCs w:val="28"/>
        </w:rPr>
        <w:t xml:space="preserve"> Khi thảo luận tại Tổ </w:t>
      </w:r>
      <w:r w:rsidR="00AD089D" w:rsidRPr="006B6B89">
        <w:rPr>
          <w:rFonts w:ascii="Times New Roman" w:hAnsi="Times New Roman" w:cs="Times New Roman"/>
          <w:sz w:val="28"/>
          <w:szCs w:val="28"/>
        </w:rPr>
        <w:t>(Không gian nhỏ, mở)</w:t>
      </w:r>
    </w:p>
    <w:p w14:paraId="0BE3134D" w14:textId="545EDB5E" w:rsidR="00AD089D" w:rsidRPr="00F37901" w:rsidRDefault="00507687" w:rsidP="00507687">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F37901">
        <w:rPr>
          <w:rFonts w:ascii="Times New Roman" w:hAnsi="Times New Roman" w:cs="Times New Roman"/>
          <w:b/>
          <w:bCs/>
          <w:sz w:val="28"/>
          <w:szCs w:val="28"/>
        </w:rPr>
        <w:t>Kỹ năng gợi mở và tranh luận tương tác:</w:t>
      </w:r>
      <w:r w:rsidR="00AD089D" w:rsidRPr="00F37901">
        <w:rPr>
          <w:rFonts w:ascii="Times New Roman" w:hAnsi="Times New Roman" w:cs="Times New Roman"/>
          <w:sz w:val="28"/>
          <w:szCs w:val="28"/>
        </w:rPr>
        <w:t xml:space="preserve"> Tại tổ, không khí </w:t>
      </w:r>
      <w:r w:rsidR="004A0671">
        <w:rPr>
          <w:rFonts w:ascii="Times New Roman" w:hAnsi="Times New Roman" w:cs="Times New Roman"/>
          <w:sz w:val="28"/>
          <w:szCs w:val="28"/>
        </w:rPr>
        <w:t>nhỏ, hẹp</w:t>
      </w:r>
      <w:r w:rsidR="00AD089D" w:rsidRPr="00F37901">
        <w:rPr>
          <w:rFonts w:ascii="Times New Roman" w:hAnsi="Times New Roman" w:cs="Times New Roman"/>
          <w:sz w:val="28"/>
          <w:szCs w:val="28"/>
        </w:rPr>
        <w:t xml:space="preserve">, </w:t>
      </w:r>
      <w:r w:rsidR="004A0671">
        <w:rPr>
          <w:rFonts w:ascii="Times New Roman" w:hAnsi="Times New Roman" w:cs="Times New Roman"/>
          <w:sz w:val="28"/>
          <w:szCs w:val="28"/>
        </w:rPr>
        <w:t xml:space="preserve">gần gũi hơn ở hội trường lớn, đại biểu </w:t>
      </w:r>
      <w:r w:rsidR="00AD089D" w:rsidRPr="00F37901">
        <w:rPr>
          <w:rFonts w:ascii="Times New Roman" w:hAnsi="Times New Roman" w:cs="Times New Roman"/>
          <w:sz w:val="28"/>
          <w:szCs w:val="28"/>
        </w:rPr>
        <w:t>không cần đọc văn bản. Hãy nhìn thẳng vào lãnh đạo các Sở, Ngành (thường được xếp ngồi cùng tổ) để chất vấn trực tiếp.</w:t>
      </w:r>
    </w:p>
    <w:p w14:paraId="216824E6" w14:textId="023C37EB" w:rsidR="00AD089D" w:rsidRPr="00F37901" w:rsidRDefault="00507687" w:rsidP="00507687">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F37901">
        <w:rPr>
          <w:rFonts w:ascii="Times New Roman" w:hAnsi="Times New Roman" w:cs="Times New Roman"/>
          <w:b/>
          <w:bCs/>
          <w:sz w:val="28"/>
          <w:szCs w:val="28"/>
        </w:rPr>
        <w:t>Tập trung vào tính liên kết vùng/địa phương:</w:t>
      </w:r>
      <w:r w:rsidR="00AD089D" w:rsidRPr="00F37901">
        <w:rPr>
          <w:rFonts w:ascii="Times New Roman" w:hAnsi="Times New Roman" w:cs="Times New Roman"/>
          <w:sz w:val="28"/>
          <w:szCs w:val="28"/>
        </w:rPr>
        <w:t xml:space="preserve"> Thảo luận sâu về các vấn đề ảnh hưởng trực tiếp đến các xã trong cùng tổ thảo luận (Ví dụ: Tuyến đường liên </w:t>
      </w:r>
      <w:r w:rsidR="00697EB7">
        <w:rPr>
          <w:rFonts w:ascii="Times New Roman" w:hAnsi="Times New Roman" w:cs="Times New Roman"/>
          <w:sz w:val="28"/>
          <w:szCs w:val="28"/>
        </w:rPr>
        <w:t>xã, liên thôn</w:t>
      </w:r>
      <w:r w:rsidR="00AD089D" w:rsidRPr="00F37901">
        <w:rPr>
          <w:rFonts w:ascii="Times New Roman" w:hAnsi="Times New Roman" w:cs="Times New Roman"/>
          <w:sz w:val="28"/>
          <w:szCs w:val="28"/>
        </w:rPr>
        <w:t>, ô nhiễm dòng sông chung...).</w:t>
      </w:r>
    </w:p>
    <w:p w14:paraId="335C60AD" w14:textId="63EA3484" w:rsidR="00AD089D" w:rsidRPr="00F37901" w:rsidRDefault="00156724" w:rsidP="00156724">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AD089D" w:rsidRPr="00F37901">
        <w:rPr>
          <w:rFonts w:ascii="Times New Roman" w:hAnsi="Times New Roman" w:cs="Times New Roman"/>
          <w:b/>
          <w:bCs/>
          <w:sz w:val="28"/>
          <w:szCs w:val="28"/>
        </w:rPr>
        <w:t>Tận dụng tối đa thời gian:</w:t>
      </w:r>
      <w:r w:rsidR="00AD089D" w:rsidRPr="00F37901">
        <w:rPr>
          <w:rFonts w:ascii="Times New Roman" w:hAnsi="Times New Roman" w:cs="Times New Roman"/>
          <w:sz w:val="28"/>
          <w:szCs w:val="28"/>
        </w:rPr>
        <w:t xml:space="preserve"> Tại tổ, thời gian linh hoạt hơn. </w:t>
      </w:r>
      <w:r w:rsidR="00FE7F57">
        <w:rPr>
          <w:rFonts w:ascii="Times New Roman" w:hAnsi="Times New Roman" w:cs="Times New Roman"/>
          <w:sz w:val="28"/>
          <w:szCs w:val="28"/>
        </w:rPr>
        <w:t xml:space="preserve">Đại biểu </w:t>
      </w:r>
      <w:r w:rsidR="00AD089D" w:rsidRPr="00F37901">
        <w:rPr>
          <w:rFonts w:ascii="Times New Roman" w:hAnsi="Times New Roman" w:cs="Times New Roman"/>
          <w:sz w:val="28"/>
          <w:szCs w:val="28"/>
        </w:rPr>
        <w:t>có thể phát biểu 2 - 3 lần để làm rõ vấn đề đến cùng nếu chưa được giải trình thỏa đáng.</w:t>
      </w:r>
    </w:p>
    <w:p w14:paraId="79F58D82" w14:textId="0C08DFF5" w:rsidR="00AD089D" w:rsidRPr="006B6B89" w:rsidRDefault="002C5BD1" w:rsidP="00F37901">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AD089D" w:rsidRPr="00F37901">
        <w:rPr>
          <w:rFonts w:ascii="Times New Roman" w:hAnsi="Times New Roman" w:cs="Times New Roman"/>
          <w:b/>
          <w:bCs/>
          <w:sz w:val="28"/>
          <w:szCs w:val="28"/>
        </w:rPr>
        <w:t>2</w:t>
      </w:r>
      <w:r>
        <w:rPr>
          <w:rFonts w:ascii="Times New Roman" w:hAnsi="Times New Roman" w:cs="Times New Roman"/>
          <w:b/>
          <w:bCs/>
          <w:sz w:val="28"/>
          <w:szCs w:val="28"/>
        </w:rPr>
        <w:t>)</w:t>
      </w:r>
      <w:r w:rsidR="00AD089D" w:rsidRPr="00F37901">
        <w:rPr>
          <w:rFonts w:ascii="Times New Roman" w:hAnsi="Times New Roman" w:cs="Times New Roman"/>
          <w:b/>
          <w:bCs/>
          <w:sz w:val="28"/>
          <w:szCs w:val="28"/>
        </w:rPr>
        <w:t xml:space="preserve"> Khi thảo luận tại Hội trường </w:t>
      </w:r>
      <w:r w:rsidR="00AD089D" w:rsidRPr="006B6B89">
        <w:rPr>
          <w:rFonts w:ascii="Times New Roman" w:hAnsi="Times New Roman" w:cs="Times New Roman"/>
          <w:sz w:val="28"/>
          <w:szCs w:val="28"/>
        </w:rPr>
        <w:t>(Không gian lớn, có truyền hình</w:t>
      </w:r>
      <w:r w:rsidR="00FE7F57">
        <w:rPr>
          <w:rFonts w:ascii="Times New Roman" w:hAnsi="Times New Roman" w:cs="Times New Roman"/>
          <w:sz w:val="28"/>
          <w:szCs w:val="28"/>
        </w:rPr>
        <w:t xml:space="preserve"> trực </w:t>
      </w:r>
      <w:proofErr w:type="gramStart"/>
      <w:r w:rsidR="00FE7F57">
        <w:rPr>
          <w:rFonts w:ascii="Times New Roman" w:hAnsi="Times New Roman" w:cs="Times New Roman"/>
          <w:sz w:val="28"/>
          <w:szCs w:val="28"/>
        </w:rPr>
        <w:t xml:space="preserve">tiếp </w:t>
      </w:r>
      <w:r w:rsidR="00AD089D" w:rsidRPr="006B6B89">
        <w:rPr>
          <w:rFonts w:ascii="Times New Roman" w:hAnsi="Times New Roman" w:cs="Times New Roman"/>
          <w:sz w:val="28"/>
          <w:szCs w:val="28"/>
        </w:rPr>
        <w:t>,</w:t>
      </w:r>
      <w:proofErr w:type="gramEnd"/>
      <w:r w:rsidR="00AD089D" w:rsidRPr="006B6B89">
        <w:rPr>
          <w:rFonts w:ascii="Times New Roman" w:hAnsi="Times New Roman" w:cs="Times New Roman"/>
          <w:sz w:val="28"/>
          <w:szCs w:val="28"/>
        </w:rPr>
        <w:t xml:space="preserve"> cử tri theo dõi)</w:t>
      </w:r>
    </w:p>
    <w:p w14:paraId="5C42AB10" w14:textId="599D33AC" w:rsidR="00AD089D" w:rsidRPr="00F37901" w:rsidRDefault="00297526" w:rsidP="00297526">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F37901">
        <w:rPr>
          <w:rFonts w:ascii="Times New Roman" w:hAnsi="Times New Roman" w:cs="Times New Roman"/>
          <w:b/>
          <w:bCs/>
          <w:sz w:val="28"/>
          <w:szCs w:val="28"/>
        </w:rPr>
        <w:t>Kỹ năng làm chủ ngôn ngữ cơ thể:</w:t>
      </w:r>
      <w:r w:rsidR="00AD089D" w:rsidRPr="00F37901">
        <w:rPr>
          <w:rFonts w:ascii="Times New Roman" w:hAnsi="Times New Roman" w:cs="Times New Roman"/>
          <w:sz w:val="28"/>
          <w:szCs w:val="28"/>
        </w:rPr>
        <w:t xml:space="preserve"> Vì có camera và hàng trăm ánh mắt nhìn vào, hãy đứng thẳng, vai mở rộng, tay đặt nhẹ trên bàn hoặc cầm tài liệu ngang ngực (không giơ quá cao làm che mặt).</w:t>
      </w:r>
    </w:p>
    <w:p w14:paraId="04A961F4" w14:textId="2DC70957" w:rsidR="00AD089D" w:rsidRPr="00EC0A39" w:rsidRDefault="00EC0A39" w:rsidP="00EC0A39">
      <w:pPr>
        <w:spacing w:before="120" w:after="0" w:line="240" w:lineRule="auto"/>
        <w:jc w:val="both"/>
        <w:rPr>
          <w:rFonts w:ascii="Times New Roman" w:hAnsi="Times New Roman" w:cs="Times New Roman"/>
          <w:spacing w:val="-2"/>
          <w:sz w:val="28"/>
          <w:szCs w:val="28"/>
        </w:rPr>
      </w:pPr>
      <w:r w:rsidRPr="00EC0A39">
        <w:rPr>
          <w:rFonts w:ascii="Times New Roman" w:hAnsi="Times New Roman" w:cs="Times New Roman"/>
          <w:b/>
          <w:bCs/>
          <w:spacing w:val="-2"/>
          <w:sz w:val="28"/>
          <w:szCs w:val="28"/>
        </w:rPr>
        <w:t xml:space="preserve">            - </w:t>
      </w:r>
      <w:r w:rsidR="00AD089D" w:rsidRPr="00EC0A39">
        <w:rPr>
          <w:rFonts w:ascii="Times New Roman" w:hAnsi="Times New Roman" w:cs="Times New Roman"/>
          <w:b/>
          <w:bCs/>
          <w:spacing w:val="-2"/>
          <w:sz w:val="28"/>
          <w:szCs w:val="28"/>
        </w:rPr>
        <w:t>Kỹ năng điều khiển giọng nói:</w:t>
      </w:r>
      <w:r w:rsidR="00AD089D" w:rsidRPr="00EC0A39">
        <w:rPr>
          <w:rFonts w:ascii="Times New Roman" w:hAnsi="Times New Roman" w:cs="Times New Roman"/>
          <w:spacing w:val="-2"/>
          <w:sz w:val="28"/>
          <w:szCs w:val="28"/>
        </w:rPr>
        <w:t xml:space="preserve"> Phòng họp hội trường rất rộng, âm thanh qua micro dễ bị vang hoặc</w:t>
      </w:r>
      <w:r w:rsidR="00736C69">
        <w:rPr>
          <w:rFonts w:ascii="Times New Roman" w:hAnsi="Times New Roman" w:cs="Times New Roman"/>
          <w:spacing w:val="-2"/>
          <w:sz w:val="28"/>
          <w:szCs w:val="28"/>
        </w:rPr>
        <w:t xml:space="preserve"> quá lớn</w:t>
      </w:r>
      <w:r w:rsidR="00AD089D" w:rsidRPr="00EC0A39">
        <w:rPr>
          <w:rFonts w:ascii="Times New Roman" w:hAnsi="Times New Roman" w:cs="Times New Roman"/>
          <w:spacing w:val="-2"/>
          <w:sz w:val="28"/>
          <w:szCs w:val="28"/>
        </w:rPr>
        <w:t>. Hãy nói chậm hơn bình thường 10%, nhấn giọng ở các cụm từ mang tính giải pháp hoặc số liệu tiêu cực để thu hút sự chú ý</w:t>
      </w:r>
      <w:r w:rsidR="00736C69">
        <w:rPr>
          <w:rFonts w:ascii="Times New Roman" w:hAnsi="Times New Roman" w:cs="Times New Roman"/>
          <w:spacing w:val="-2"/>
          <w:sz w:val="28"/>
          <w:szCs w:val="28"/>
        </w:rPr>
        <w:t>.</w:t>
      </w:r>
    </w:p>
    <w:p w14:paraId="711F78A6" w14:textId="1AE932AA" w:rsidR="00AD089D" w:rsidRPr="00F37901" w:rsidRDefault="007E529E" w:rsidP="007E529E">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 </w:t>
      </w:r>
      <w:r w:rsidR="00AD089D" w:rsidRPr="00F37901">
        <w:rPr>
          <w:rFonts w:ascii="Times New Roman" w:hAnsi="Times New Roman" w:cs="Times New Roman"/>
          <w:b/>
          <w:bCs/>
          <w:sz w:val="28"/>
          <w:szCs w:val="28"/>
        </w:rPr>
        <w:t>Kỹ năng chọn vấn đề mang tính vĩ mô:</w:t>
      </w:r>
      <w:r w:rsidR="00AD089D" w:rsidRPr="00F37901">
        <w:rPr>
          <w:rFonts w:ascii="Times New Roman" w:hAnsi="Times New Roman" w:cs="Times New Roman"/>
          <w:sz w:val="28"/>
          <w:szCs w:val="28"/>
        </w:rPr>
        <w:t xml:space="preserve"> </w:t>
      </w:r>
      <w:r w:rsidR="008F1ADC">
        <w:rPr>
          <w:rFonts w:ascii="Times New Roman" w:hAnsi="Times New Roman" w:cs="Times New Roman"/>
          <w:sz w:val="28"/>
          <w:szCs w:val="28"/>
        </w:rPr>
        <w:t>Ví dụ: k</w:t>
      </w:r>
      <w:r w:rsidR="00AD089D" w:rsidRPr="00F37901">
        <w:rPr>
          <w:rFonts w:ascii="Times New Roman" w:hAnsi="Times New Roman" w:cs="Times New Roman"/>
          <w:sz w:val="28"/>
          <w:szCs w:val="28"/>
        </w:rPr>
        <w:t xml:space="preserve">hông </w:t>
      </w:r>
      <w:r w:rsidR="008F1ADC">
        <w:rPr>
          <w:rFonts w:ascii="Times New Roman" w:hAnsi="Times New Roman" w:cs="Times New Roman"/>
          <w:sz w:val="28"/>
          <w:szCs w:val="28"/>
        </w:rPr>
        <w:t xml:space="preserve">nên </w:t>
      </w:r>
      <w:r w:rsidR="00AD089D" w:rsidRPr="00F37901">
        <w:rPr>
          <w:rFonts w:ascii="Times New Roman" w:hAnsi="Times New Roman" w:cs="Times New Roman"/>
          <w:sz w:val="28"/>
          <w:szCs w:val="28"/>
        </w:rPr>
        <w:t>mang việc của một cái mương thoát nước ở xã ra nói ở Hội trường tỉnh. Hãy nâng tầm vấn đề lên thành: "Cơ chế phân bổ vốn đầu tư công cho hạ tầng nông nghiệp nông thôn".</w:t>
      </w:r>
    </w:p>
    <w:p w14:paraId="4E1BF81D" w14:textId="42747CBD" w:rsidR="00732CDC" w:rsidRDefault="008F1ADC" w:rsidP="00732CDC">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32CDC">
        <w:rPr>
          <w:rFonts w:ascii="Times New Roman" w:hAnsi="Times New Roman" w:cs="Times New Roman"/>
          <w:b/>
          <w:bCs/>
          <w:sz w:val="28"/>
          <w:szCs w:val="28"/>
        </w:rPr>
        <w:t xml:space="preserve"> 2. Kỹ năng </w:t>
      </w:r>
      <w:r w:rsidR="00A03B56">
        <w:rPr>
          <w:rFonts w:ascii="Times New Roman" w:hAnsi="Times New Roman" w:cs="Times New Roman"/>
          <w:b/>
          <w:bCs/>
          <w:sz w:val="28"/>
          <w:szCs w:val="28"/>
        </w:rPr>
        <w:t>phản biện và tranh luận lại</w:t>
      </w:r>
    </w:p>
    <w:p w14:paraId="65874E06" w14:textId="7B5B1927" w:rsidR="00D848FF" w:rsidRPr="00F37901" w:rsidRDefault="00D848FF" w:rsidP="00D848FF">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37901">
        <w:rPr>
          <w:rFonts w:ascii="Times New Roman" w:hAnsi="Times New Roman" w:cs="Times New Roman"/>
          <w:sz w:val="28"/>
          <w:szCs w:val="28"/>
        </w:rPr>
        <w:t xml:space="preserve">Trong toàn bộ quy trình thảo luận tại kỳ họp HĐND, khâu khó nhất không phải là viết một bài phát biểu hay từ nhà, mà chính là </w:t>
      </w:r>
      <w:r w:rsidRPr="00F37901">
        <w:rPr>
          <w:rFonts w:ascii="Times New Roman" w:hAnsi="Times New Roman" w:cs="Times New Roman"/>
          <w:b/>
          <w:bCs/>
          <w:sz w:val="28"/>
          <w:szCs w:val="28"/>
        </w:rPr>
        <w:t>kỹ năng phản biện và tranh luận lại ngay tại nghị trường</w:t>
      </w:r>
      <w:r w:rsidRPr="00F37901">
        <w:rPr>
          <w:rFonts w:ascii="Times New Roman" w:hAnsi="Times New Roman" w:cs="Times New Roman"/>
          <w:sz w:val="28"/>
          <w:szCs w:val="28"/>
        </w:rPr>
        <w:t>.</w:t>
      </w:r>
      <w:r>
        <w:rPr>
          <w:rFonts w:ascii="Times New Roman" w:hAnsi="Times New Roman" w:cs="Times New Roman"/>
          <w:sz w:val="28"/>
          <w:szCs w:val="28"/>
        </w:rPr>
        <w:t xml:space="preserve"> </w:t>
      </w:r>
      <w:r w:rsidRPr="00F37901">
        <w:rPr>
          <w:rFonts w:ascii="Times New Roman" w:hAnsi="Times New Roman" w:cs="Times New Roman"/>
          <w:sz w:val="28"/>
          <w:szCs w:val="28"/>
        </w:rPr>
        <w:t>Đây là thời điểm thử thách bản lĩnh, tư duy phản xạ cấp tốc và năng lực phân tích của người đại biểu.</w:t>
      </w:r>
    </w:p>
    <w:p w14:paraId="3567694F" w14:textId="48848C3F" w:rsidR="006D2BD7" w:rsidRPr="00F37901" w:rsidRDefault="006D2BD7" w:rsidP="006D2BD7">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F37901">
        <w:rPr>
          <w:rFonts w:ascii="Times New Roman" w:hAnsi="Times New Roman" w:cs="Times New Roman"/>
          <w:b/>
          <w:bCs/>
          <w:sz w:val="28"/>
          <w:szCs w:val="28"/>
        </w:rPr>
        <w:t>1</w:t>
      </w:r>
      <w:r>
        <w:rPr>
          <w:rFonts w:ascii="Times New Roman" w:hAnsi="Times New Roman" w:cs="Times New Roman"/>
          <w:b/>
          <w:bCs/>
          <w:sz w:val="28"/>
          <w:szCs w:val="28"/>
        </w:rPr>
        <w:t>)</w:t>
      </w:r>
      <w:r w:rsidRPr="00F37901">
        <w:rPr>
          <w:rFonts w:ascii="Times New Roman" w:hAnsi="Times New Roman" w:cs="Times New Roman"/>
          <w:b/>
          <w:bCs/>
          <w:sz w:val="28"/>
          <w:szCs w:val="28"/>
        </w:rPr>
        <w:t xml:space="preserve"> Vì sao khâu "Phản biện &amp; Tranh luận lại" là khó nhất?</w:t>
      </w:r>
    </w:p>
    <w:p w14:paraId="5B3FC521" w14:textId="4BC84906" w:rsidR="006D2BD7" w:rsidRPr="00F37901" w:rsidRDefault="00A20441" w:rsidP="006D2BD7">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BD7" w:rsidRPr="00F37901">
        <w:rPr>
          <w:rFonts w:ascii="Times New Roman" w:hAnsi="Times New Roman" w:cs="Times New Roman"/>
          <w:sz w:val="28"/>
          <w:szCs w:val="28"/>
        </w:rPr>
        <w:t>Khi bạn phát biểu xong xuôi bài chuẩn bị sẵn, lãnh đạo các Sở, Ngành hoặc Chủ tịch UBND sẽ đăng ký giải trình. Thông thường, các cơ quan quản lý nhà nước sẽ có xu hướng:</w:t>
      </w:r>
    </w:p>
    <w:p w14:paraId="387A5D21" w14:textId="79725D28" w:rsidR="006D2BD7" w:rsidRPr="00F37901" w:rsidRDefault="00C6337D" w:rsidP="00C6337D">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6D2BD7" w:rsidRPr="00F37901">
        <w:rPr>
          <w:rFonts w:ascii="Times New Roman" w:hAnsi="Times New Roman" w:cs="Times New Roman"/>
          <w:sz w:val="28"/>
          <w:szCs w:val="28"/>
        </w:rPr>
        <w:t>Sử dụng các lý do khách quan để giảm nhẹ trách nhiệm: "Do vướng quy định của Luật", "Do thiếu vốn", "Do biến động giá cả thị trường".</w:t>
      </w:r>
    </w:p>
    <w:p w14:paraId="4953822B" w14:textId="6F4CB136" w:rsidR="006D2BD7" w:rsidRPr="00F37901" w:rsidRDefault="002F1E7B" w:rsidP="002F1E7B">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6D2BD7" w:rsidRPr="00F37901">
        <w:rPr>
          <w:rFonts w:ascii="Times New Roman" w:hAnsi="Times New Roman" w:cs="Times New Roman"/>
          <w:sz w:val="28"/>
          <w:szCs w:val="28"/>
        </w:rPr>
        <w:t>Đưa ra các lời hứa chung chung: "Sẽ tiếp thu", "Sẽ chỉ đạo rà soát", "Sẽ rút kinh nghiệm trong kỳ sau".</w:t>
      </w:r>
    </w:p>
    <w:p w14:paraId="23B59AE4" w14:textId="5B1C2F50" w:rsidR="006D2BD7" w:rsidRPr="00F37901" w:rsidRDefault="00D46BE6" w:rsidP="006D2BD7">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BD7" w:rsidRPr="00F37901">
        <w:rPr>
          <w:rFonts w:ascii="Times New Roman" w:hAnsi="Times New Roman" w:cs="Times New Roman"/>
          <w:sz w:val="28"/>
          <w:szCs w:val="28"/>
        </w:rPr>
        <w:t xml:space="preserve">Cái khó của đại biểu là </w:t>
      </w:r>
      <w:r w:rsidR="006D2BD7" w:rsidRPr="00F37901">
        <w:rPr>
          <w:rFonts w:ascii="Times New Roman" w:hAnsi="Times New Roman" w:cs="Times New Roman"/>
          <w:b/>
          <w:bCs/>
          <w:sz w:val="28"/>
          <w:szCs w:val="28"/>
        </w:rPr>
        <w:t>ngay lập tức</w:t>
      </w:r>
      <w:r w:rsidR="006D2BD7" w:rsidRPr="00F37901">
        <w:rPr>
          <w:rFonts w:ascii="Times New Roman" w:hAnsi="Times New Roman" w:cs="Times New Roman"/>
          <w:sz w:val="28"/>
          <w:szCs w:val="28"/>
        </w:rPr>
        <w:t xml:space="preserve"> phải phát hiện ra những điểm chưa hợp lý, những cái bẫy "ngôn từ né tránh" trong lời giải trình vừa diễn ra để tái phản biện (giơ biển tranh luận lại) một cách thuyết phục mà không bị sa đà vào đôi co cá nhân. Nếu không có kỹ năng, đại biểu sẽ dễ bị "đuối lý" trước các lập luận mang tính chuyên môn sâu của các cơ quan quản lý.</w:t>
      </w:r>
    </w:p>
    <w:p w14:paraId="0903EC8E" w14:textId="58B8C5C0" w:rsidR="006D2BD7" w:rsidRPr="00F37901" w:rsidRDefault="00BD6DC3" w:rsidP="006D2BD7">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6D2BD7" w:rsidRPr="00F37901">
        <w:rPr>
          <w:rFonts w:ascii="Times New Roman" w:hAnsi="Times New Roman" w:cs="Times New Roman"/>
          <w:b/>
          <w:bCs/>
          <w:sz w:val="28"/>
          <w:szCs w:val="28"/>
        </w:rPr>
        <w:t>2</w:t>
      </w:r>
      <w:r>
        <w:rPr>
          <w:rFonts w:ascii="Times New Roman" w:hAnsi="Times New Roman" w:cs="Times New Roman"/>
          <w:b/>
          <w:bCs/>
          <w:sz w:val="28"/>
          <w:szCs w:val="28"/>
        </w:rPr>
        <w:t>)</w:t>
      </w:r>
      <w:r w:rsidR="006D2BD7" w:rsidRPr="00F37901">
        <w:rPr>
          <w:rFonts w:ascii="Times New Roman" w:hAnsi="Times New Roman" w:cs="Times New Roman"/>
          <w:b/>
          <w:bCs/>
          <w:sz w:val="28"/>
          <w:szCs w:val="28"/>
        </w:rPr>
        <w:t xml:space="preserve"> </w:t>
      </w:r>
      <w:r>
        <w:rPr>
          <w:rFonts w:ascii="Times New Roman" w:hAnsi="Times New Roman" w:cs="Times New Roman"/>
          <w:b/>
          <w:bCs/>
          <w:sz w:val="28"/>
          <w:szCs w:val="28"/>
        </w:rPr>
        <w:t xml:space="preserve">Lường trước một số </w:t>
      </w:r>
      <w:r w:rsidR="006D2BD7" w:rsidRPr="00F37901">
        <w:rPr>
          <w:rFonts w:ascii="Times New Roman" w:hAnsi="Times New Roman" w:cs="Times New Roman"/>
          <w:b/>
          <w:bCs/>
          <w:sz w:val="28"/>
          <w:szCs w:val="28"/>
        </w:rPr>
        <w:t xml:space="preserve">kịch bản "né tránh" </w:t>
      </w:r>
      <w:r>
        <w:rPr>
          <w:rFonts w:ascii="Times New Roman" w:hAnsi="Times New Roman" w:cs="Times New Roman"/>
          <w:b/>
          <w:bCs/>
          <w:sz w:val="28"/>
          <w:szCs w:val="28"/>
        </w:rPr>
        <w:t xml:space="preserve">dễ xảy ra </w:t>
      </w:r>
      <w:r w:rsidR="006D2BD7" w:rsidRPr="00F37901">
        <w:rPr>
          <w:rFonts w:ascii="Times New Roman" w:hAnsi="Times New Roman" w:cs="Times New Roman"/>
          <w:b/>
          <w:bCs/>
          <w:sz w:val="28"/>
          <w:szCs w:val="28"/>
        </w:rPr>
        <w:t xml:space="preserve">và cách khắc phục </w:t>
      </w:r>
    </w:p>
    <w:p w14:paraId="7696C140" w14:textId="0F986F4B" w:rsidR="006D2BD7" w:rsidRPr="00F37901" w:rsidRDefault="003328D3" w:rsidP="006D2BD7">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BD7" w:rsidRPr="00F37901">
        <w:rPr>
          <w:rFonts w:ascii="Times New Roman" w:hAnsi="Times New Roman" w:cs="Times New Roman"/>
          <w:sz w:val="28"/>
          <w:szCs w:val="28"/>
        </w:rPr>
        <w:t xml:space="preserve">Để khắc phục độ khó của khâu này, đại biểu cần trang bị các "vũ khí tư duy" và kỹ thuật </w:t>
      </w:r>
      <w:r>
        <w:rPr>
          <w:rFonts w:ascii="Times New Roman" w:hAnsi="Times New Roman" w:cs="Times New Roman"/>
          <w:sz w:val="28"/>
          <w:szCs w:val="28"/>
        </w:rPr>
        <w:t xml:space="preserve">tranh luận </w:t>
      </w:r>
      <w:r w:rsidR="007B7730">
        <w:rPr>
          <w:rFonts w:ascii="Times New Roman" w:hAnsi="Times New Roman" w:cs="Times New Roman"/>
          <w:sz w:val="28"/>
          <w:szCs w:val="28"/>
        </w:rPr>
        <w:t xml:space="preserve">trực tiếp </w:t>
      </w:r>
      <w:r>
        <w:rPr>
          <w:rFonts w:ascii="Times New Roman" w:hAnsi="Times New Roman" w:cs="Times New Roman"/>
          <w:sz w:val="28"/>
          <w:szCs w:val="28"/>
        </w:rPr>
        <w:t xml:space="preserve">với </w:t>
      </w:r>
      <w:r w:rsidR="006D2BD7" w:rsidRPr="00F37901">
        <w:rPr>
          <w:rFonts w:ascii="Times New Roman" w:hAnsi="Times New Roman" w:cs="Times New Roman"/>
          <w:sz w:val="28"/>
          <w:szCs w:val="28"/>
        </w:rPr>
        <w:t>các lập luận né trách nhiệm:</w:t>
      </w:r>
    </w:p>
    <w:p w14:paraId="1080A0E6" w14:textId="05801393" w:rsidR="006D2BD7" w:rsidRPr="00F37901" w:rsidRDefault="003328D3" w:rsidP="006D2BD7">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 </w:t>
      </w:r>
      <w:r w:rsidR="006D2BD7" w:rsidRPr="00F37901">
        <w:rPr>
          <w:rFonts w:ascii="Times New Roman" w:hAnsi="Times New Roman" w:cs="Times New Roman"/>
          <w:b/>
          <w:bCs/>
          <w:sz w:val="28"/>
          <w:szCs w:val="28"/>
        </w:rPr>
        <w:t>Kịch bản 1: Cơ quan giải trình đổ lỗi cho "Vướng cơ chế, quy định"</w:t>
      </w:r>
    </w:p>
    <w:p w14:paraId="31A959B8" w14:textId="584E332E" w:rsidR="006D2BD7" w:rsidRPr="00F37901" w:rsidRDefault="003328D3" w:rsidP="006D2BD7">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Ví dụ</w:t>
      </w:r>
      <w:r w:rsidR="006D2BD7" w:rsidRPr="00F37901">
        <w:rPr>
          <w:rFonts w:ascii="Times New Roman" w:hAnsi="Times New Roman" w:cs="Times New Roman"/>
          <w:b/>
          <w:bCs/>
          <w:sz w:val="28"/>
          <w:szCs w:val="28"/>
        </w:rPr>
        <w:t>:</w:t>
      </w:r>
      <w:r w:rsidR="006D2BD7" w:rsidRPr="00F37901">
        <w:rPr>
          <w:rFonts w:ascii="Times New Roman" w:hAnsi="Times New Roman" w:cs="Times New Roman"/>
          <w:sz w:val="28"/>
          <w:szCs w:val="28"/>
        </w:rPr>
        <w:t xml:space="preserve"> "Chúng tôi rất muốn làm nhưng hiện nay Nghị định X, Thông tư Y hướng dẫn chưa rõ ràng nên phải chờ hướng dẫn của Bộ..."</w:t>
      </w:r>
    </w:p>
    <w:p w14:paraId="610670B9" w14:textId="7099A707" w:rsidR="006D2BD7" w:rsidRPr="00F37901" w:rsidRDefault="003328D3" w:rsidP="003328D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6D2BD7" w:rsidRPr="00F37901">
        <w:rPr>
          <w:rFonts w:ascii="Times New Roman" w:hAnsi="Times New Roman" w:cs="Times New Roman"/>
          <w:b/>
          <w:bCs/>
          <w:sz w:val="28"/>
          <w:szCs w:val="28"/>
        </w:rPr>
        <w:t>Cách khắc phục của đại biểu:</w:t>
      </w:r>
      <w:r>
        <w:rPr>
          <w:rFonts w:ascii="Times New Roman" w:hAnsi="Times New Roman" w:cs="Times New Roman"/>
          <w:b/>
          <w:bCs/>
          <w:sz w:val="28"/>
          <w:szCs w:val="28"/>
        </w:rPr>
        <w:t xml:space="preserve">  </w:t>
      </w:r>
      <w:r w:rsidR="006D2BD7" w:rsidRPr="00F37901">
        <w:rPr>
          <w:rFonts w:ascii="Times New Roman" w:hAnsi="Times New Roman" w:cs="Times New Roman"/>
          <w:b/>
          <w:bCs/>
          <w:sz w:val="28"/>
          <w:szCs w:val="28"/>
        </w:rPr>
        <w:t>Kỹ thuật so sánh ngang:</w:t>
      </w:r>
      <w:r w:rsidR="006D2BD7" w:rsidRPr="00F37901">
        <w:rPr>
          <w:rFonts w:ascii="Times New Roman" w:hAnsi="Times New Roman" w:cs="Times New Roman"/>
          <w:sz w:val="28"/>
          <w:szCs w:val="28"/>
        </w:rPr>
        <w:t xml:space="preserve"> Hãy chỉ ra các địa phương có cùng điều kiện và cùng chịu sự điều chỉnh của văn bản đó nhưng họ vẫn làm được.</w:t>
      </w:r>
    </w:p>
    <w:p w14:paraId="4F1F5A7F" w14:textId="24D88EA8" w:rsidR="006D2BD7" w:rsidRPr="00F37901" w:rsidRDefault="003328D3" w:rsidP="003328D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6D2BD7" w:rsidRPr="00F37901">
        <w:rPr>
          <w:rFonts w:ascii="Times New Roman" w:hAnsi="Times New Roman" w:cs="Times New Roman"/>
          <w:sz w:val="28"/>
          <w:szCs w:val="28"/>
        </w:rPr>
        <w:t>"Tôi chia sẻ với khó khăn về thể chế của ngành. Tuy nhiên, cùng chịu sự điều chỉnh của Thông tư Y, tại sao tỉnh bạn vẫn triển khai đạt 90% kế hoạch, còn tỉnh ta lại tắc nghẽn? Phải chăng cái vướng lớn nhất ở đây không phải là cơ chế, mà là sự chủ động và trách nhiệm phối hợp của các đồng chí?"</w:t>
      </w:r>
    </w:p>
    <w:p w14:paraId="00DFAC8E" w14:textId="3CC937BC" w:rsidR="006D2BD7" w:rsidRPr="00F37901" w:rsidRDefault="003328D3" w:rsidP="006D2BD7">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 </w:t>
      </w:r>
      <w:r w:rsidR="006D2BD7" w:rsidRPr="00F37901">
        <w:rPr>
          <w:rFonts w:ascii="Times New Roman" w:hAnsi="Times New Roman" w:cs="Times New Roman"/>
          <w:b/>
          <w:bCs/>
          <w:sz w:val="28"/>
          <w:szCs w:val="28"/>
        </w:rPr>
        <w:t>Kịch bản 2: Cơ quan giải trình đưa ra lời hứa chung chung</w:t>
      </w:r>
    </w:p>
    <w:p w14:paraId="1FEB8513" w14:textId="41245A22" w:rsidR="006D2BD7" w:rsidRPr="00F37901" w:rsidRDefault="003328D3" w:rsidP="006D2BD7">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Ví dụ:</w:t>
      </w:r>
      <w:r w:rsidR="006D2BD7" w:rsidRPr="00F37901">
        <w:rPr>
          <w:rFonts w:ascii="Times New Roman" w:hAnsi="Times New Roman" w:cs="Times New Roman"/>
          <w:sz w:val="28"/>
          <w:szCs w:val="28"/>
        </w:rPr>
        <w:t>"Ý kiến của đại biểu rất đúng, chúng tôi xin tiếp thu và sẽ chỉ đạo các phòng ban rà soát, khắc phục trong thời gian tới..."</w:t>
      </w:r>
    </w:p>
    <w:p w14:paraId="3772E0FB" w14:textId="039805B6" w:rsidR="006D2BD7" w:rsidRPr="00F37901" w:rsidRDefault="003328D3" w:rsidP="003328D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6D2BD7" w:rsidRPr="00F37901">
        <w:rPr>
          <w:rFonts w:ascii="Times New Roman" w:hAnsi="Times New Roman" w:cs="Times New Roman"/>
          <w:b/>
          <w:bCs/>
          <w:sz w:val="28"/>
          <w:szCs w:val="28"/>
        </w:rPr>
        <w:t>Cách khắc phục của đại biểu:</w:t>
      </w:r>
      <w:r>
        <w:rPr>
          <w:rFonts w:ascii="Times New Roman" w:hAnsi="Times New Roman" w:cs="Times New Roman"/>
          <w:b/>
          <w:bCs/>
          <w:sz w:val="28"/>
          <w:szCs w:val="28"/>
        </w:rPr>
        <w:t xml:space="preserve"> </w:t>
      </w:r>
      <w:r w:rsidR="006D2BD7" w:rsidRPr="00F37901">
        <w:rPr>
          <w:rFonts w:ascii="Times New Roman" w:hAnsi="Times New Roman" w:cs="Times New Roman"/>
          <w:b/>
          <w:bCs/>
          <w:sz w:val="28"/>
          <w:szCs w:val="28"/>
        </w:rPr>
        <w:t>Kỹ thuật đóng đinh mốc thời gian và địa chỉ:</w:t>
      </w:r>
      <w:r w:rsidR="006D2BD7" w:rsidRPr="00F37901">
        <w:rPr>
          <w:rFonts w:ascii="Times New Roman" w:hAnsi="Times New Roman" w:cs="Times New Roman"/>
          <w:sz w:val="28"/>
          <w:szCs w:val="28"/>
        </w:rPr>
        <w:t xml:space="preserve"> Buộc cơ quan giải trình phải cụ thể hóa lời hứa trước nghị trường và cử tri đang theo dõi.</w:t>
      </w:r>
      <w:r>
        <w:rPr>
          <w:rFonts w:ascii="Times New Roman" w:hAnsi="Times New Roman" w:cs="Times New Roman"/>
          <w:sz w:val="28"/>
          <w:szCs w:val="28"/>
        </w:rPr>
        <w:t xml:space="preserve"> Ví dụ: </w:t>
      </w:r>
      <w:r w:rsidR="006D2BD7" w:rsidRPr="00F37901">
        <w:rPr>
          <w:rFonts w:ascii="Times New Roman" w:hAnsi="Times New Roman" w:cs="Times New Roman"/>
          <w:sz w:val="28"/>
          <w:szCs w:val="28"/>
        </w:rPr>
        <w:t xml:space="preserve">"Tôi rất ghi nhận tinh thần tiếp thu của đồng chí Giám đốc Sở. Tuy nhiên, tình trạng này đã được cử tri kiến nghị từ 2 kỳ họp trước và Sở cũng từng hứa 'sẽ rà soát'. Đề nghị đồng chí cho biết rõ: Việc rà soát này sẽ hoàn thành vào ngày </w:t>
      </w:r>
      <w:r w:rsidR="00BE4B2E">
        <w:rPr>
          <w:rFonts w:ascii="Times New Roman" w:hAnsi="Times New Roman" w:cs="Times New Roman"/>
          <w:sz w:val="28"/>
          <w:szCs w:val="28"/>
        </w:rPr>
        <w:t>nào</w:t>
      </w:r>
      <w:r w:rsidR="006D2BD7" w:rsidRPr="00F37901">
        <w:rPr>
          <w:rFonts w:ascii="Times New Roman" w:hAnsi="Times New Roman" w:cs="Times New Roman"/>
          <w:sz w:val="28"/>
          <w:szCs w:val="28"/>
        </w:rPr>
        <w:t>, tháng</w:t>
      </w:r>
      <w:r w:rsidR="00BE4B2E">
        <w:rPr>
          <w:rFonts w:ascii="Times New Roman" w:hAnsi="Times New Roman" w:cs="Times New Roman"/>
          <w:sz w:val="28"/>
          <w:szCs w:val="28"/>
        </w:rPr>
        <w:t xml:space="preserve"> nào</w:t>
      </w:r>
      <w:r w:rsidR="006D2BD7" w:rsidRPr="00F37901">
        <w:rPr>
          <w:rFonts w:ascii="Times New Roman" w:hAnsi="Times New Roman" w:cs="Times New Roman"/>
          <w:sz w:val="28"/>
          <w:szCs w:val="28"/>
        </w:rPr>
        <w:t>? Đến kỳ họp cuối năm, đại biểu và cử tri có thể nghiệm thu kết quả cụ thể nào?"</w:t>
      </w:r>
    </w:p>
    <w:p w14:paraId="4D2DC317" w14:textId="741AE20C" w:rsidR="006D2BD7" w:rsidRPr="00F37901" w:rsidRDefault="003328D3" w:rsidP="006D2BD7">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 </w:t>
      </w:r>
      <w:r w:rsidR="006D2BD7" w:rsidRPr="00F37901">
        <w:rPr>
          <w:rFonts w:ascii="Times New Roman" w:hAnsi="Times New Roman" w:cs="Times New Roman"/>
          <w:b/>
          <w:bCs/>
          <w:sz w:val="28"/>
          <w:szCs w:val="28"/>
        </w:rPr>
        <w:t xml:space="preserve">Kịch bản 3: Cơ quan giải trình dùng </w:t>
      </w:r>
      <w:r>
        <w:rPr>
          <w:rFonts w:ascii="Times New Roman" w:hAnsi="Times New Roman" w:cs="Times New Roman"/>
          <w:b/>
          <w:bCs/>
          <w:sz w:val="28"/>
          <w:szCs w:val="28"/>
        </w:rPr>
        <w:t xml:space="preserve">nhiều số liệu khác nhau dễ </w:t>
      </w:r>
      <w:r w:rsidR="006D2BD7" w:rsidRPr="00F37901">
        <w:rPr>
          <w:rFonts w:ascii="Times New Roman" w:hAnsi="Times New Roman" w:cs="Times New Roman"/>
          <w:b/>
          <w:bCs/>
          <w:sz w:val="28"/>
          <w:szCs w:val="28"/>
        </w:rPr>
        <w:t xml:space="preserve">làm </w:t>
      </w:r>
      <w:r>
        <w:rPr>
          <w:rFonts w:ascii="Times New Roman" w:hAnsi="Times New Roman" w:cs="Times New Roman"/>
          <w:b/>
          <w:bCs/>
          <w:sz w:val="28"/>
          <w:szCs w:val="28"/>
        </w:rPr>
        <w:t xml:space="preserve">mờ nội dung trọng tâm </w:t>
      </w:r>
    </w:p>
    <w:p w14:paraId="6FA23540" w14:textId="2D3C1853" w:rsidR="006D2BD7" w:rsidRPr="00F37901" w:rsidRDefault="003328D3" w:rsidP="006D2BD7">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Ví dụ: </w:t>
      </w:r>
      <w:r w:rsidR="006D2BD7" w:rsidRPr="00F37901">
        <w:rPr>
          <w:rFonts w:ascii="Times New Roman" w:hAnsi="Times New Roman" w:cs="Times New Roman"/>
          <w:sz w:val="28"/>
          <w:szCs w:val="28"/>
        </w:rPr>
        <w:t xml:space="preserve"> </w:t>
      </w:r>
      <w:r>
        <w:rPr>
          <w:rFonts w:ascii="Times New Roman" w:hAnsi="Times New Roman" w:cs="Times New Roman"/>
          <w:sz w:val="28"/>
          <w:szCs w:val="28"/>
        </w:rPr>
        <w:t xml:space="preserve">Đưa ra </w:t>
      </w:r>
      <w:r w:rsidR="006D2BD7" w:rsidRPr="00F37901">
        <w:rPr>
          <w:rFonts w:ascii="Times New Roman" w:hAnsi="Times New Roman" w:cs="Times New Roman"/>
          <w:sz w:val="28"/>
          <w:szCs w:val="28"/>
        </w:rPr>
        <w:t>một loạt số liệu tăng trưởng, tỷ lệ phần trăm rất đẹp mắt ở các mảng khác để khỏa lấp đi phần yếu kém mà đại biểu đang chất vấn.</w:t>
      </w:r>
    </w:p>
    <w:p w14:paraId="738E27CD" w14:textId="3CAF21CE" w:rsidR="003328D3" w:rsidRDefault="003328D3" w:rsidP="003328D3">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6D2BD7" w:rsidRPr="00F37901">
        <w:rPr>
          <w:rFonts w:ascii="Times New Roman" w:hAnsi="Times New Roman" w:cs="Times New Roman"/>
          <w:b/>
          <w:bCs/>
          <w:sz w:val="28"/>
          <w:szCs w:val="28"/>
        </w:rPr>
        <w:t>Cách khắc phục của đại biểu:</w:t>
      </w:r>
      <w:r>
        <w:rPr>
          <w:rFonts w:ascii="Times New Roman" w:hAnsi="Times New Roman" w:cs="Times New Roman"/>
          <w:b/>
          <w:bCs/>
          <w:sz w:val="28"/>
          <w:szCs w:val="28"/>
        </w:rPr>
        <w:t xml:space="preserve"> </w:t>
      </w:r>
      <w:r w:rsidR="006D2BD7" w:rsidRPr="003328D3">
        <w:rPr>
          <w:rFonts w:ascii="Times New Roman" w:hAnsi="Times New Roman" w:cs="Times New Roman"/>
          <w:b/>
          <w:bCs/>
          <w:sz w:val="28"/>
          <w:szCs w:val="28"/>
        </w:rPr>
        <w:t xml:space="preserve">Kỹ thuật </w:t>
      </w:r>
      <w:r w:rsidRPr="003328D3">
        <w:rPr>
          <w:rFonts w:ascii="Times New Roman" w:hAnsi="Times New Roman" w:cs="Times New Roman"/>
          <w:b/>
          <w:bCs/>
          <w:sz w:val="28"/>
          <w:szCs w:val="28"/>
        </w:rPr>
        <w:t>k</w:t>
      </w:r>
      <w:r w:rsidR="006D2BD7" w:rsidRPr="003328D3">
        <w:rPr>
          <w:rFonts w:ascii="Times New Roman" w:hAnsi="Times New Roman" w:cs="Times New Roman"/>
          <w:b/>
          <w:bCs/>
          <w:sz w:val="28"/>
          <w:szCs w:val="28"/>
        </w:rPr>
        <w:t>iên quyết kéo nội dung tranh luận về đúng trọng tâm</w:t>
      </w:r>
      <w:r w:rsidR="006D2BD7" w:rsidRPr="00F37901">
        <w:rPr>
          <w:rFonts w:ascii="Times New Roman" w:hAnsi="Times New Roman" w:cs="Times New Roman"/>
          <w:sz w:val="28"/>
          <w:szCs w:val="28"/>
        </w:rPr>
        <w:t xml:space="preserve"> ban đầu, không để bị dắt đi lòng vòng</w:t>
      </w:r>
    </w:p>
    <w:p w14:paraId="24E75C51" w14:textId="04BDF71A" w:rsidR="006D2BD7" w:rsidRPr="00F37901" w:rsidRDefault="003328D3" w:rsidP="003328D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Ví dụ: </w:t>
      </w:r>
      <w:r w:rsidR="006D2BD7" w:rsidRPr="00F37901">
        <w:rPr>
          <w:rFonts w:ascii="Times New Roman" w:hAnsi="Times New Roman" w:cs="Times New Roman"/>
          <w:sz w:val="28"/>
          <w:szCs w:val="28"/>
        </w:rPr>
        <w:t>"Các con số đồng chí vừa nêu rất ấn tượng và tôi chúc mừng ngành về kết quả đó. Nhưng xin phép quay lại câu hỏi của tôi: Lý do vì sao dự án</w:t>
      </w:r>
      <w:r>
        <w:rPr>
          <w:rFonts w:ascii="Times New Roman" w:hAnsi="Times New Roman" w:cs="Times New Roman"/>
          <w:sz w:val="28"/>
          <w:szCs w:val="28"/>
        </w:rPr>
        <w:t xml:space="preserve"> trường THCS -</w:t>
      </w:r>
      <w:r w:rsidR="006D2BD7" w:rsidRPr="00F37901">
        <w:rPr>
          <w:rFonts w:ascii="Times New Roman" w:hAnsi="Times New Roman" w:cs="Times New Roman"/>
          <w:sz w:val="28"/>
          <w:szCs w:val="28"/>
        </w:rPr>
        <w:t xml:space="preserve"> một dự án trọng điểm dân sinh – đến nay vẫn chậm tiến độ 18 tháng? Xin đồng chí tập trung làm rõ đúng nguyên nhân của dự án này, không nói chung chung về toàn ngành."</w:t>
      </w:r>
    </w:p>
    <w:p w14:paraId="5ACD5256" w14:textId="7EF9BF74" w:rsidR="006D2BD7" w:rsidRPr="00F37901" w:rsidRDefault="00FA5D8A" w:rsidP="006D2BD7">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6D2BD7" w:rsidRPr="00F37901">
        <w:rPr>
          <w:rFonts w:ascii="Times New Roman" w:hAnsi="Times New Roman" w:cs="Times New Roman"/>
          <w:b/>
          <w:bCs/>
          <w:sz w:val="28"/>
          <w:szCs w:val="28"/>
        </w:rPr>
        <w:t>3. Bộ kỹ năng mềm bổ trợ để làm chủ phiên tranh luận</w:t>
      </w:r>
    </w:p>
    <w:p w14:paraId="11DC8EF4" w14:textId="034B975E" w:rsidR="006D2BD7" w:rsidRDefault="000730D7" w:rsidP="006D2BD7">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BD7" w:rsidRPr="00F37901">
        <w:rPr>
          <w:rFonts w:ascii="Times New Roman" w:hAnsi="Times New Roman" w:cs="Times New Roman"/>
          <w:sz w:val="28"/>
          <w:szCs w:val="28"/>
        </w:rPr>
        <w:t xml:space="preserve">Để phản biện thành công, đại biểu </w:t>
      </w:r>
      <w:r>
        <w:rPr>
          <w:rFonts w:ascii="Times New Roman" w:hAnsi="Times New Roman" w:cs="Times New Roman"/>
          <w:sz w:val="28"/>
          <w:szCs w:val="28"/>
        </w:rPr>
        <w:t xml:space="preserve">nên </w:t>
      </w:r>
      <w:r w:rsidR="006D2BD7" w:rsidRPr="00F37901">
        <w:rPr>
          <w:rFonts w:ascii="Times New Roman" w:hAnsi="Times New Roman" w:cs="Times New Roman"/>
          <w:sz w:val="28"/>
          <w:szCs w:val="28"/>
        </w:rPr>
        <w:t>luyện tập 3 thói quen phản xạ sau:</w:t>
      </w:r>
    </w:p>
    <w:tbl>
      <w:tblPr>
        <w:tblStyle w:val="TableGrid"/>
        <w:tblW w:w="0" w:type="auto"/>
        <w:tblLook w:val="04A0" w:firstRow="1" w:lastRow="0" w:firstColumn="1" w:lastColumn="0" w:noHBand="0" w:noVBand="1"/>
      </w:tblPr>
      <w:tblGrid>
        <w:gridCol w:w="2073"/>
        <w:gridCol w:w="3703"/>
        <w:gridCol w:w="3286"/>
      </w:tblGrid>
      <w:tr w:rsidR="000C17B4" w14:paraId="17ABB353" w14:textId="77777777" w:rsidTr="000C17B4">
        <w:tc>
          <w:tcPr>
            <w:tcW w:w="2122" w:type="dxa"/>
          </w:tcPr>
          <w:p w14:paraId="3667C0AD" w14:textId="77777777" w:rsidR="00E37839" w:rsidRDefault="00E37839" w:rsidP="00064AA0">
            <w:pPr>
              <w:spacing w:before="120"/>
              <w:jc w:val="center"/>
              <w:rPr>
                <w:rFonts w:ascii="Times New Roman" w:hAnsi="Times New Roman" w:cs="Times New Roman"/>
                <w:b/>
                <w:bCs/>
                <w:sz w:val="28"/>
                <w:szCs w:val="28"/>
              </w:rPr>
            </w:pPr>
          </w:p>
          <w:p w14:paraId="23030A79" w14:textId="69E94E25" w:rsidR="000C17B4" w:rsidRPr="00064AA0" w:rsidRDefault="00064AA0" w:rsidP="00064AA0">
            <w:pPr>
              <w:spacing w:before="120"/>
              <w:jc w:val="center"/>
              <w:rPr>
                <w:rFonts w:ascii="Times New Roman" w:hAnsi="Times New Roman" w:cs="Times New Roman"/>
                <w:b/>
                <w:bCs/>
                <w:sz w:val="28"/>
                <w:szCs w:val="28"/>
              </w:rPr>
            </w:pPr>
            <w:r w:rsidRPr="00064AA0">
              <w:rPr>
                <w:rFonts w:ascii="Times New Roman" w:hAnsi="Times New Roman" w:cs="Times New Roman"/>
                <w:b/>
                <w:bCs/>
                <w:sz w:val="28"/>
                <w:szCs w:val="28"/>
              </w:rPr>
              <w:t>KỸ NĂNG</w:t>
            </w:r>
          </w:p>
        </w:tc>
        <w:tc>
          <w:tcPr>
            <w:tcW w:w="3827" w:type="dxa"/>
          </w:tcPr>
          <w:p w14:paraId="46B591F5" w14:textId="636D2539" w:rsidR="000C17B4" w:rsidRPr="00064AA0" w:rsidRDefault="00064AA0" w:rsidP="00064AA0">
            <w:pPr>
              <w:spacing w:before="120"/>
              <w:jc w:val="center"/>
              <w:rPr>
                <w:rFonts w:ascii="Times New Roman" w:hAnsi="Times New Roman" w:cs="Times New Roman"/>
                <w:b/>
                <w:bCs/>
                <w:sz w:val="28"/>
                <w:szCs w:val="28"/>
              </w:rPr>
            </w:pPr>
            <w:r w:rsidRPr="00064AA0">
              <w:rPr>
                <w:rFonts w:ascii="Times New Roman" w:hAnsi="Times New Roman" w:cs="Times New Roman"/>
                <w:b/>
                <w:bCs/>
                <w:sz w:val="28"/>
                <w:szCs w:val="28"/>
              </w:rPr>
              <w:t>CÁCH THỰC HIỆN</w:t>
            </w:r>
          </w:p>
        </w:tc>
        <w:tc>
          <w:tcPr>
            <w:tcW w:w="3396" w:type="dxa"/>
          </w:tcPr>
          <w:p w14:paraId="3EAD4137" w14:textId="770B111C" w:rsidR="000C17B4" w:rsidRPr="00064AA0" w:rsidRDefault="00064AA0" w:rsidP="00064AA0">
            <w:pPr>
              <w:spacing w:before="120"/>
              <w:jc w:val="center"/>
              <w:rPr>
                <w:rFonts w:ascii="Times New Roman" w:hAnsi="Times New Roman" w:cs="Times New Roman"/>
                <w:b/>
                <w:bCs/>
                <w:sz w:val="28"/>
                <w:szCs w:val="28"/>
              </w:rPr>
            </w:pPr>
            <w:r w:rsidRPr="00064AA0">
              <w:rPr>
                <w:rFonts w:ascii="Times New Roman" w:hAnsi="Times New Roman" w:cs="Times New Roman"/>
                <w:b/>
                <w:bCs/>
                <w:sz w:val="28"/>
                <w:szCs w:val="28"/>
              </w:rPr>
              <w:t>MỤC TIÊU</w:t>
            </w:r>
          </w:p>
        </w:tc>
      </w:tr>
      <w:tr w:rsidR="00064AA0" w:rsidRPr="008E48B6" w14:paraId="37F298C4" w14:textId="77777777" w:rsidTr="000C17B4">
        <w:tc>
          <w:tcPr>
            <w:tcW w:w="2122" w:type="dxa"/>
          </w:tcPr>
          <w:p w14:paraId="3104E2E7" w14:textId="77777777" w:rsidR="0030124C" w:rsidRDefault="00064AA0" w:rsidP="00064AA0">
            <w:pPr>
              <w:spacing w:before="120"/>
              <w:jc w:val="both"/>
              <w:rPr>
                <w:rFonts w:ascii="Times New Roman" w:hAnsi="Times New Roman" w:cs="Times New Roman"/>
                <w:b/>
                <w:bCs/>
                <w:sz w:val="28"/>
                <w:szCs w:val="28"/>
              </w:rPr>
            </w:pPr>
            <w:r w:rsidRPr="008E48B6">
              <w:rPr>
                <w:rFonts w:ascii="Times New Roman" w:hAnsi="Times New Roman" w:cs="Times New Roman"/>
                <w:b/>
                <w:bCs/>
                <w:sz w:val="28"/>
                <w:szCs w:val="28"/>
              </w:rPr>
              <w:t>Ghi chép</w:t>
            </w:r>
          </w:p>
          <w:p w14:paraId="310B308C" w14:textId="2D159BC0" w:rsidR="00064AA0" w:rsidRPr="008E48B6" w:rsidRDefault="00064AA0" w:rsidP="00064AA0">
            <w:pPr>
              <w:spacing w:before="120"/>
              <w:jc w:val="both"/>
              <w:rPr>
                <w:rFonts w:ascii="Times New Roman" w:hAnsi="Times New Roman" w:cs="Times New Roman"/>
                <w:sz w:val="28"/>
                <w:szCs w:val="28"/>
              </w:rPr>
            </w:pPr>
            <w:r w:rsidRPr="008E48B6">
              <w:rPr>
                <w:rFonts w:ascii="Times New Roman" w:hAnsi="Times New Roman" w:cs="Times New Roman"/>
                <w:b/>
                <w:bCs/>
                <w:sz w:val="28"/>
                <w:szCs w:val="28"/>
              </w:rPr>
              <w:t xml:space="preserve"> từ khóa </w:t>
            </w:r>
          </w:p>
        </w:tc>
        <w:tc>
          <w:tcPr>
            <w:tcW w:w="3827" w:type="dxa"/>
          </w:tcPr>
          <w:p w14:paraId="155249F2" w14:textId="511C32BA" w:rsidR="00064AA0" w:rsidRPr="008E48B6" w:rsidRDefault="00064AA0" w:rsidP="00064AA0">
            <w:pPr>
              <w:spacing w:before="120"/>
              <w:jc w:val="both"/>
              <w:rPr>
                <w:rFonts w:ascii="Times New Roman" w:hAnsi="Times New Roman" w:cs="Times New Roman"/>
                <w:sz w:val="28"/>
                <w:szCs w:val="28"/>
              </w:rPr>
            </w:pPr>
            <w:r w:rsidRPr="008E48B6">
              <w:rPr>
                <w:rFonts w:ascii="Times New Roman" w:hAnsi="Times New Roman" w:cs="Times New Roman"/>
                <w:sz w:val="28"/>
                <w:szCs w:val="28"/>
              </w:rPr>
              <w:t xml:space="preserve">Khi lãnh đạo Sở giải trình, hãy dùng một tờ giấy nháp, chia đôi. Một bên ghi ý họ nói, một bên gạch nhanh ý mình sẽ </w:t>
            </w:r>
            <w:r w:rsidR="0030124C">
              <w:rPr>
                <w:rFonts w:ascii="Times New Roman" w:hAnsi="Times New Roman" w:cs="Times New Roman"/>
                <w:sz w:val="28"/>
                <w:szCs w:val="28"/>
              </w:rPr>
              <w:t xml:space="preserve">phản biện </w:t>
            </w:r>
            <w:r w:rsidRPr="008E48B6">
              <w:rPr>
                <w:rFonts w:ascii="Times New Roman" w:hAnsi="Times New Roman" w:cs="Times New Roman"/>
                <w:sz w:val="28"/>
                <w:szCs w:val="28"/>
              </w:rPr>
              <w:t>lại.</w:t>
            </w:r>
          </w:p>
        </w:tc>
        <w:tc>
          <w:tcPr>
            <w:tcW w:w="3396" w:type="dxa"/>
          </w:tcPr>
          <w:p w14:paraId="10EB8FA6" w14:textId="24BF9E00" w:rsidR="00064AA0" w:rsidRPr="008E48B6" w:rsidRDefault="00064AA0" w:rsidP="00064AA0">
            <w:pPr>
              <w:spacing w:before="120"/>
              <w:jc w:val="both"/>
              <w:rPr>
                <w:rFonts w:ascii="Times New Roman" w:hAnsi="Times New Roman" w:cs="Times New Roman"/>
                <w:sz w:val="28"/>
                <w:szCs w:val="28"/>
              </w:rPr>
            </w:pPr>
            <w:r w:rsidRPr="008E48B6">
              <w:rPr>
                <w:rFonts w:ascii="Times New Roman" w:hAnsi="Times New Roman" w:cs="Times New Roman"/>
                <w:sz w:val="28"/>
                <w:szCs w:val="28"/>
              </w:rPr>
              <w:t>Không bị bỏ sót ý và không bị cuốn theo mạch nói của họ.</w:t>
            </w:r>
          </w:p>
        </w:tc>
      </w:tr>
      <w:tr w:rsidR="00064AA0" w:rsidRPr="008E48B6" w14:paraId="155B9869" w14:textId="77777777" w:rsidTr="000C17B4">
        <w:tc>
          <w:tcPr>
            <w:tcW w:w="2122" w:type="dxa"/>
          </w:tcPr>
          <w:p w14:paraId="3999D57D" w14:textId="77777777" w:rsidR="0030124C" w:rsidRDefault="00064AA0" w:rsidP="00064AA0">
            <w:pPr>
              <w:spacing w:before="120"/>
              <w:jc w:val="both"/>
              <w:rPr>
                <w:rFonts w:ascii="Times New Roman" w:hAnsi="Times New Roman" w:cs="Times New Roman"/>
                <w:b/>
                <w:bCs/>
                <w:sz w:val="28"/>
                <w:szCs w:val="28"/>
              </w:rPr>
            </w:pPr>
            <w:r w:rsidRPr="008E48B6">
              <w:rPr>
                <w:rFonts w:ascii="Times New Roman" w:hAnsi="Times New Roman" w:cs="Times New Roman"/>
                <w:b/>
                <w:bCs/>
                <w:sz w:val="28"/>
                <w:szCs w:val="28"/>
              </w:rPr>
              <w:lastRenderedPageBreak/>
              <w:t>Quản lý</w:t>
            </w:r>
          </w:p>
          <w:p w14:paraId="70DB594A" w14:textId="23817CB4" w:rsidR="00064AA0" w:rsidRPr="008E48B6" w:rsidRDefault="00064AA0" w:rsidP="00064AA0">
            <w:pPr>
              <w:spacing w:before="120"/>
              <w:jc w:val="both"/>
              <w:rPr>
                <w:rFonts w:ascii="Times New Roman" w:hAnsi="Times New Roman" w:cs="Times New Roman"/>
                <w:sz w:val="28"/>
                <w:szCs w:val="28"/>
              </w:rPr>
            </w:pPr>
            <w:r w:rsidRPr="008E48B6">
              <w:rPr>
                <w:rFonts w:ascii="Times New Roman" w:hAnsi="Times New Roman" w:cs="Times New Roman"/>
                <w:b/>
                <w:bCs/>
                <w:sz w:val="28"/>
                <w:szCs w:val="28"/>
              </w:rPr>
              <w:t xml:space="preserve"> cảm xúc </w:t>
            </w:r>
          </w:p>
        </w:tc>
        <w:tc>
          <w:tcPr>
            <w:tcW w:w="3827" w:type="dxa"/>
          </w:tcPr>
          <w:p w14:paraId="29FD4DAA" w14:textId="2EC45E89" w:rsidR="00064AA0" w:rsidRPr="008E48B6" w:rsidRDefault="00064AA0" w:rsidP="00064AA0">
            <w:pPr>
              <w:spacing w:before="120"/>
              <w:jc w:val="both"/>
              <w:rPr>
                <w:rFonts w:ascii="Times New Roman" w:hAnsi="Times New Roman" w:cs="Times New Roman"/>
                <w:sz w:val="28"/>
                <w:szCs w:val="28"/>
              </w:rPr>
            </w:pPr>
            <w:r w:rsidRPr="008E48B6">
              <w:rPr>
                <w:rFonts w:ascii="Times New Roman" w:hAnsi="Times New Roman" w:cs="Times New Roman"/>
                <w:sz w:val="28"/>
                <w:szCs w:val="28"/>
              </w:rPr>
              <w:t>Tranh luận tại nghị trường dễ đẩy nhịp tim và sự ức chế lên cao. Hãy hít sâu 3 giây trước khi Chủ tọa bật micro cho bạn.</w:t>
            </w:r>
          </w:p>
        </w:tc>
        <w:tc>
          <w:tcPr>
            <w:tcW w:w="3396" w:type="dxa"/>
          </w:tcPr>
          <w:p w14:paraId="75994E3E" w14:textId="661D392B" w:rsidR="00064AA0" w:rsidRPr="008E48B6" w:rsidRDefault="00064AA0" w:rsidP="00064AA0">
            <w:pPr>
              <w:spacing w:before="120"/>
              <w:jc w:val="both"/>
              <w:rPr>
                <w:rFonts w:ascii="Times New Roman" w:hAnsi="Times New Roman" w:cs="Times New Roman"/>
                <w:sz w:val="28"/>
                <w:szCs w:val="28"/>
              </w:rPr>
            </w:pPr>
            <w:r w:rsidRPr="008E48B6">
              <w:rPr>
                <w:rFonts w:ascii="Times New Roman" w:hAnsi="Times New Roman" w:cs="Times New Roman"/>
                <w:sz w:val="28"/>
                <w:szCs w:val="28"/>
              </w:rPr>
              <w:t>Giữ giọng nói bình tĩnh, đĩnh đạc. Người bình tĩnh hơn luôn là người thắng thế trên nghị trường.</w:t>
            </w:r>
          </w:p>
        </w:tc>
      </w:tr>
      <w:tr w:rsidR="00064AA0" w:rsidRPr="008E48B6" w14:paraId="7255BA68" w14:textId="77777777" w:rsidTr="000C17B4">
        <w:tc>
          <w:tcPr>
            <w:tcW w:w="2122" w:type="dxa"/>
          </w:tcPr>
          <w:p w14:paraId="75F2BF98" w14:textId="6C93468C" w:rsidR="00064AA0" w:rsidRPr="008E48B6" w:rsidRDefault="00064AA0" w:rsidP="00064AA0">
            <w:pPr>
              <w:spacing w:before="120"/>
              <w:jc w:val="both"/>
              <w:rPr>
                <w:rFonts w:ascii="Times New Roman" w:hAnsi="Times New Roman" w:cs="Times New Roman"/>
                <w:sz w:val="28"/>
                <w:szCs w:val="28"/>
              </w:rPr>
            </w:pPr>
            <w:r w:rsidRPr="008E48B6">
              <w:rPr>
                <w:rFonts w:ascii="Times New Roman" w:hAnsi="Times New Roman" w:cs="Times New Roman"/>
                <w:b/>
                <w:bCs/>
                <w:sz w:val="28"/>
                <w:szCs w:val="28"/>
              </w:rPr>
              <w:t>Sử dụng từ ngữ ngoại giao</w:t>
            </w:r>
            <w:r w:rsidR="00E37839">
              <w:rPr>
                <w:rFonts w:ascii="Times New Roman" w:hAnsi="Times New Roman" w:cs="Times New Roman"/>
                <w:b/>
                <w:bCs/>
                <w:sz w:val="28"/>
                <w:szCs w:val="28"/>
              </w:rPr>
              <w:t>,</w:t>
            </w:r>
            <w:r w:rsidRPr="008E48B6">
              <w:rPr>
                <w:rFonts w:ascii="Times New Roman" w:hAnsi="Times New Roman" w:cs="Times New Roman"/>
                <w:b/>
                <w:bCs/>
                <w:sz w:val="28"/>
                <w:szCs w:val="28"/>
              </w:rPr>
              <w:t xml:space="preserve"> nghị trường</w:t>
            </w:r>
          </w:p>
        </w:tc>
        <w:tc>
          <w:tcPr>
            <w:tcW w:w="3827" w:type="dxa"/>
          </w:tcPr>
          <w:p w14:paraId="7CAD270C" w14:textId="33083E72" w:rsidR="00064AA0" w:rsidRPr="008E48B6" w:rsidRDefault="00064AA0" w:rsidP="00064AA0">
            <w:pPr>
              <w:spacing w:before="120"/>
              <w:jc w:val="both"/>
              <w:rPr>
                <w:rFonts w:ascii="Times New Roman" w:hAnsi="Times New Roman" w:cs="Times New Roman"/>
                <w:sz w:val="28"/>
                <w:szCs w:val="28"/>
              </w:rPr>
            </w:pPr>
            <w:r w:rsidRPr="008E48B6">
              <w:rPr>
                <w:rFonts w:ascii="Times New Roman" w:hAnsi="Times New Roman" w:cs="Times New Roman"/>
                <w:sz w:val="28"/>
                <w:szCs w:val="28"/>
              </w:rPr>
              <w:t>Luôn bắt đầu bằng việc công nhận một phần ý kiến của họ</w:t>
            </w:r>
            <w:r w:rsidR="00E37839">
              <w:rPr>
                <w:rFonts w:ascii="Times New Roman" w:hAnsi="Times New Roman" w:cs="Times New Roman"/>
                <w:sz w:val="28"/>
                <w:szCs w:val="28"/>
              </w:rPr>
              <w:t>,</w:t>
            </w:r>
            <w:r w:rsidRPr="008E48B6">
              <w:rPr>
                <w:rFonts w:ascii="Times New Roman" w:hAnsi="Times New Roman" w:cs="Times New Roman"/>
                <w:sz w:val="28"/>
                <w:szCs w:val="28"/>
              </w:rPr>
              <w:t xml:space="preserve"> sau đó mới dùng từ "Tuy nhiên..."</w:t>
            </w:r>
          </w:p>
        </w:tc>
        <w:tc>
          <w:tcPr>
            <w:tcW w:w="3396" w:type="dxa"/>
          </w:tcPr>
          <w:p w14:paraId="19BFE8E1" w14:textId="5E046852" w:rsidR="00064AA0" w:rsidRPr="008E48B6" w:rsidRDefault="00064AA0" w:rsidP="00064AA0">
            <w:pPr>
              <w:spacing w:before="120"/>
              <w:jc w:val="both"/>
              <w:rPr>
                <w:rFonts w:ascii="Times New Roman" w:hAnsi="Times New Roman" w:cs="Times New Roman"/>
                <w:sz w:val="28"/>
                <w:szCs w:val="28"/>
              </w:rPr>
            </w:pPr>
            <w:r w:rsidRPr="008E48B6">
              <w:rPr>
                <w:rFonts w:ascii="Times New Roman" w:hAnsi="Times New Roman" w:cs="Times New Roman"/>
                <w:sz w:val="28"/>
                <w:szCs w:val="28"/>
              </w:rPr>
              <w:t xml:space="preserve">Biến cuộc </w:t>
            </w:r>
            <w:r w:rsidR="00E37839">
              <w:rPr>
                <w:rFonts w:ascii="Times New Roman" w:hAnsi="Times New Roman" w:cs="Times New Roman"/>
                <w:sz w:val="28"/>
                <w:szCs w:val="28"/>
              </w:rPr>
              <w:t xml:space="preserve">tranh luận </w:t>
            </w:r>
            <w:r w:rsidRPr="008E48B6">
              <w:rPr>
                <w:rFonts w:ascii="Times New Roman" w:hAnsi="Times New Roman" w:cs="Times New Roman"/>
                <w:sz w:val="28"/>
                <w:szCs w:val="28"/>
              </w:rPr>
              <w:t xml:space="preserve">thành một phiên đối thoại </w:t>
            </w:r>
            <w:r w:rsidR="00E37839">
              <w:rPr>
                <w:rFonts w:ascii="Times New Roman" w:hAnsi="Times New Roman" w:cs="Times New Roman"/>
                <w:sz w:val="28"/>
                <w:szCs w:val="28"/>
              </w:rPr>
              <w:t xml:space="preserve">cởi mở </w:t>
            </w:r>
            <w:r w:rsidRPr="008E48B6">
              <w:rPr>
                <w:rFonts w:ascii="Times New Roman" w:hAnsi="Times New Roman" w:cs="Times New Roman"/>
                <w:sz w:val="28"/>
                <w:szCs w:val="28"/>
              </w:rPr>
              <w:t>tìm giải pháp, nhận được sự đồng thuận của</w:t>
            </w:r>
            <w:r w:rsidR="00E37839">
              <w:rPr>
                <w:rFonts w:ascii="Times New Roman" w:hAnsi="Times New Roman" w:cs="Times New Roman"/>
                <w:sz w:val="28"/>
                <w:szCs w:val="28"/>
              </w:rPr>
              <w:t xml:space="preserve"> đa số đại biểu</w:t>
            </w:r>
            <w:r w:rsidRPr="008E48B6">
              <w:rPr>
                <w:rFonts w:ascii="Times New Roman" w:hAnsi="Times New Roman" w:cs="Times New Roman"/>
                <w:sz w:val="28"/>
                <w:szCs w:val="28"/>
              </w:rPr>
              <w:t>.</w:t>
            </w:r>
          </w:p>
        </w:tc>
      </w:tr>
    </w:tbl>
    <w:p w14:paraId="6332343E" w14:textId="77777777" w:rsidR="00AB03F5" w:rsidRDefault="00E37839" w:rsidP="006D2BD7">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03F5">
        <w:rPr>
          <w:rFonts w:ascii="Times New Roman" w:hAnsi="Times New Roman" w:cs="Times New Roman"/>
          <w:sz w:val="28"/>
          <w:szCs w:val="28"/>
        </w:rPr>
        <w:t xml:space="preserve">        </w:t>
      </w:r>
    </w:p>
    <w:p w14:paraId="61FFBD88" w14:textId="7947BF80" w:rsidR="006D2BD7" w:rsidRPr="00F37901" w:rsidRDefault="00AB03F5" w:rsidP="00CC58B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7839">
        <w:rPr>
          <w:rFonts w:ascii="Times New Roman" w:hAnsi="Times New Roman" w:cs="Times New Roman"/>
          <w:sz w:val="28"/>
          <w:szCs w:val="28"/>
        </w:rPr>
        <w:t>Tóm l</w:t>
      </w:r>
      <w:r w:rsidR="00060FF8">
        <w:rPr>
          <w:rFonts w:ascii="Times New Roman" w:hAnsi="Times New Roman" w:cs="Times New Roman"/>
          <w:sz w:val="28"/>
          <w:szCs w:val="28"/>
        </w:rPr>
        <w:t>ạ</w:t>
      </w:r>
      <w:r w:rsidR="00E37839">
        <w:rPr>
          <w:rFonts w:ascii="Times New Roman" w:hAnsi="Times New Roman" w:cs="Times New Roman"/>
          <w:sz w:val="28"/>
          <w:szCs w:val="28"/>
        </w:rPr>
        <w:t xml:space="preserve">i: </w:t>
      </w:r>
      <w:r w:rsidR="006D2BD7" w:rsidRPr="00F37901">
        <w:rPr>
          <w:rFonts w:ascii="Times New Roman" w:hAnsi="Times New Roman" w:cs="Times New Roman"/>
          <w:sz w:val="28"/>
          <w:szCs w:val="28"/>
        </w:rPr>
        <w:t>Phản biện sắc bén tại nghị trường không phải là năng khiếu bẩm sinh. Nó là kết quả của quá trình tích lũy thông tin chắc chắn, sự tự tin vào thực tế mình nắm giữ, và lòng dũng cảm nói thẳng, nói thật vì quyền lợi của cử tri.</w:t>
      </w:r>
    </w:p>
    <w:p w14:paraId="283155DC" w14:textId="733F0092" w:rsidR="00AD089D" w:rsidRPr="00AB03F5" w:rsidRDefault="006D2BD7" w:rsidP="00CC58B0">
      <w:pPr>
        <w:tabs>
          <w:tab w:val="left" w:pos="6862"/>
        </w:tabs>
        <w:spacing w:before="120" w:after="120" w:line="240" w:lineRule="auto"/>
        <w:jc w:val="both"/>
        <w:rPr>
          <w:rFonts w:ascii="Times New Roman" w:hAnsi="Times New Roman" w:cs="Times New Roman"/>
          <w:sz w:val="28"/>
          <w:szCs w:val="28"/>
          <w:lang w:val="pt-BR"/>
        </w:rPr>
      </w:pPr>
      <w:r w:rsidRPr="00F37901">
        <w:rPr>
          <w:rFonts w:ascii="Times New Roman" w:hAnsi="Times New Roman" w:cs="Times New Roman"/>
          <w:b/>
          <w:color w:val="000000" w:themeColor="text1"/>
          <w:sz w:val="28"/>
          <w:szCs w:val="28"/>
          <w:lang w:val="pt-BR"/>
        </w:rPr>
        <w:t xml:space="preserve">      </w:t>
      </w:r>
      <w:r w:rsidR="00AB03F5">
        <w:rPr>
          <w:rFonts w:ascii="Times New Roman" w:hAnsi="Times New Roman" w:cs="Times New Roman"/>
          <w:b/>
          <w:color w:val="000000" w:themeColor="text1"/>
          <w:sz w:val="28"/>
          <w:szCs w:val="28"/>
          <w:lang w:val="pt-BR"/>
        </w:rPr>
        <w:t xml:space="preserve">    V. KỸ NĂNG CHẤT VẤN TẠI KỲ HỌP</w:t>
      </w:r>
    </w:p>
    <w:p w14:paraId="428D06EF" w14:textId="0894BB3B" w:rsidR="00D9620B" w:rsidRPr="00F37901" w:rsidRDefault="00AB03F5"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vi-VN"/>
        </w:rPr>
      </w:pPr>
      <w:r>
        <w:rPr>
          <w:rFonts w:ascii="Times New Roman" w:hAnsi="Times New Roman" w:cs="Times New Roman"/>
          <w:color w:val="212529"/>
          <w:sz w:val="28"/>
          <w:szCs w:val="28"/>
          <w:lang w:val="pt-BR"/>
        </w:rPr>
        <w:t xml:space="preserve"> </w:t>
      </w:r>
      <w:r w:rsidR="00DA38B9" w:rsidRPr="00F37901">
        <w:rPr>
          <w:rFonts w:ascii="Times New Roman" w:hAnsi="Times New Roman" w:cs="Times New Roman"/>
          <w:color w:val="212529"/>
          <w:sz w:val="28"/>
          <w:szCs w:val="28"/>
          <w:lang w:val="pt-BR"/>
        </w:rPr>
        <w:t>Kỹ năng c</w:t>
      </w:r>
      <w:r w:rsidR="00DA38B9" w:rsidRPr="00F37901">
        <w:rPr>
          <w:rFonts w:ascii="Times New Roman" w:hAnsi="Times New Roman" w:cs="Times New Roman"/>
          <w:sz w:val="28"/>
          <w:szCs w:val="28"/>
          <w:lang w:val="vi-VN"/>
        </w:rPr>
        <w:t>hất vấn là</w:t>
      </w:r>
      <w:r w:rsidR="00DA38B9" w:rsidRPr="00F37901">
        <w:rPr>
          <w:rFonts w:ascii="Times New Roman" w:hAnsi="Times New Roman" w:cs="Times New Roman"/>
          <w:sz w:val="28"/>
          <w:szCs w:val="28"/>
          <w:lang w:val="pt-BR"/>
        </w:rPr>
        <w:t xml:space="preserve"> sự </w:t>
      </w:r>
      <w:r w:rsidR="00DA38B9" w:rsidRPr="00F37901">
        <w:rPr>
          <w:rFonts w:ascii="Times New Roman" w:hAnsi="Times New Roman" w:cs="Times New Roman"/>
          <w:sz w:val="28"/>
          <w:szCs w:val="28"/>
          <w:lang w:val="vi-VN"/>
        </w:rPr>
        <w:t xml:space="preserve">thể hiện </w:t>
      </w:r>
      <w:r w:rsidR="00DA38B9" w:rsidRPr="00F37901">
        <w:rPr>
          <w:rFonts w:ascii="Times New Roman" w:hAnsi="Times New Roman" w:cs="Times New Roman"/>
          <w:sz w:val="28"/>
          <w:szCs w:val="28"/>
          <w:lang w:val="pt-BR"/>
        </w:rPr>
        <w:t xml:space="preserve">rõ nét </w:t>
      </w:r>
      <w:r w:rsidR="00DA38B9" w:rsidRPr="00F37901">
        <w:rPr>
          <w:rFonts w:ascii="Times New Roman" w:hAnsi="Times New Roman" w:cs="Times New Roman"/>
          <w:sz w:val="28"/>
          <w:szCs w:val="28"/>
          <w:lang w:val="vi-VN"/>
        </w:rPr>
        <w:t xml:space="preserve">vai trò của cá nhân đại biểu HĐND thông qua việc đặt câu hỏi, nêu vấn đề và yêu cầu người bị chất vấn trả lời, làm rõ </w:t>
      </w:r>
      <w:r w:rsidR="00DA38B9" w:rsidRPr="00F37901">
        <w:rPr>
          <w:rFonts w:ascii="Times New Roman" w:hAnsi="Times New Roman" w:cs="Times New Roman"/>
          <w:sz w:val="28"/>
          <w:szCs w:val="28"/>
          <w:lang w:val="pt-BR"/>
        </w:rPr>
        <w:t>t</w:t>
      </w:r>
      <w:r w:rsidR="00DA38B9" w:rsidRPr="00F37901">
        <w:rPr>
          <w:rFonts w:ascii="Times New Roman" w:hAnsi="Times New Roman" w:cs="Times New Roman"/>
          <w:sz w:val="28"/>
          <w:szCs w:val="28"/>
          <w:lang w:val="vi-VN"/>
        </w:rPr>
        <w:t xml:space="preserve">rách nhiệm của mình đối với vấn đề được nêu. Hoạt động chất vấn thường được thực hiện thông qua một trong hai hình thức: (1) </w:t>
      </w:r>
      <w:r w:rsidR="00AE0A8F" w:rsidRPr="00F37901">
        <w:rPr>
          <w:rFonts w:ascii="Times New Roman" w:hAnsi="Times New Roman" w:cs="Times New Roman"/>
          <w:sz w:val="28"/>
          <w:szCs w:val="28"/>
          <w:lang w:val="vi-VN"/>
        </w:rPr>
        <w:t>C</w:t>
      </w:r>
      <w:r w:rsidR="00DA38B9" w:rsidRPr="00F37901">
        <w:rPr>
          <w:rFonts w:ascii="Times New Roman" w:hAnsi="Times New Roman" w:cs="Times New Roman"/>
          <w:sz w:val="28"/>
          <w:szCs w:val="28"/>
          <w:lang w:val="vi-VN"/>
        </w:rPr>
        <w:t>hất vấn trực tiếp tại phiên họp HĐND (theo sự điều hành của Chủ trì phiên họp), (2) Chất vấn bằng văn bản (thời điểm giữa 2 kỳ họp bằng cách ghi phiếu chất vấn, gửi trực tiếp hoặc gửi qua Thường trực HĐND.</w:t>
      </w:r>
    </w:p>
    <w:p w14:paraId="789ADD47" w14:textId="77777777" w:rsidR="00D9620B" w:rsidRPr="00BD1F5F" w:rsidRDefault="00DA38B9"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vi-VN"/>
        </w:rPr>
      </w:pPr>
      <w:r w:rsidRPr="00F37901">
        <w:rPr>
          <w:rFonts w:ascii="Times New Roman" w:hAnsi="Times New Roman" w:cs="Times New Roman"/>
          <w:sz w:val="28"/>
          <w:szCs w:val="28"/>
          <w:lang w:val="vi-VN"/>
        </w:rPr>
        <w:t>Một số kỹ năng chất vấn cần được đại biểu quan tâm:</w:t>
      </w:r>
    </w:p>
    <w:p w14:paraId="616A05BF" w14:textId="77777777" w:rsidR="006131FA" w:rsidRPr="006131FA" w:rsidRDefault="006131F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6131FA">
        <w:rPr>
          <w:rFonts w:ascii="Times New Roman" w:hAnsi="Times New Roman" w:cs="Times New Roman"/>
          <w:sz w:val="28"/>
          <w:szCs w:val="28"/>
          <w:lang w:val="pt-BR"/>
        </w:rPr>
        <w:t>Kỹ năng chất vấn tại kỳ họp Hội đồng nhân dân (HĐND) là một trong những năng lực quan trọng nhất của đại biểu, thể hiện vai trò giám sát quyền lực nhà nước ở địa phương. Để hoạt động chất vấn đạt hiệu quả cao, đúng luật và thuyết phục, đại biểu HĐND cần lưu ý các nhóm kỹ năng cốt lõi sau:</w:t>
      </w:r>
    </w:p>
    <w:p w14:paraId="666D821C" w14:textId="13A94EDE" w:rsidR="006131FA" w:rsidRDefault="006131F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sidRPr="006131FA">
        <w:rPr>
          <w:rFonts w:ascii="Times New Roman" w:hAnsi="Times New Roman" w:cs="Times New Roman"/>
          <w:b/>
          <w:bCs/>
          <w:sz w:val="28"/>
          <w:szCs w:val="28"/>
          <w:lang w:val="pt-BR"/>
        </w:rPr>
        <w:t xml:space="preserve">1. Chuẩn bị trước kỳ họp </w:t>
      </w:r>
    </w:p>
    <w:p w14:paraId="11DF0A3B" w14:textId="1759BFE8" w:rsidR="008D46CC" w:rsidRPr="00E97162" w:rsidRDefault="006131F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iCs/>
          <w:sz w:val="28"/>
          <w:szCs w:val="28"/>
          <w:lang w:val="vi-VN"/>
        </w:rPr>
      </w:pPr>
      <w:r>
        <w:rPr>
          <w:rFonts w:ascii="Times New Roman" w:hAnsi="Times New Roman" w:cs="Times New Roman"/>
          <w:b/>
          <w:bCs/>
          <w:sz w:val="28"/>
          <w:szCs w:val="28"/>
          <w:lang w:val="pt-BR"/>
        </w:rPr>
        <w:t xml:space="preserve">(1) </w:t>
      </w:r>
      <w:r w:rsidRPr="006131FA">
        <w:rPr>
          <w:rFonts w:ascii="Times New Roman" w:hAnsi="Times New Roman" w:cs="Times New Roman"/>
          <w:b/>
          <w:bCs/>
          <w:sz w:val="28"/>
          <w:szCs w:val="28"/>
          <w:lang w:val="pt-BR"/>
        </w:rPr>
        <w:t xml:space="preserve">Lựa chọn </w:t>
      </w:r>
      <w:r w:rsidR="008D46CC" w:rsidRPr="00E97162">
        <w:rPr>
          <w:rFonts w:ascii="Times New Roman" w:hAnsi="Times New Roman" w:cs="Times New Roman"/>
          <w:b/>
          <w:bCs/>
          <w:iCs/>
          <w:sz w:val="28"/>
          <w:szCs w:val="28"/>
          <w:lang w:val="vi-VN"/>
        </w:rPr>
        <w:t xml:space="preserve">nội dung, vấn đề chất vấn </w:t>
      </w:r>
    </w:p>
    <w:p w14:paraId="0AEA6F88" w14:textId="77777777" w:rsidR="008D46CC" w:rsidRPr="008D46CC" w:rsidRDefault="008D46C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vi-VN"/>
        </w:rPr>
      </w:pPr>
      <w:r w:rsidRPr="00F37901">
        <w:rPr>
          <w:rFonts w:ascii="Times New Roman" w:hAnsi="Times New Roman" w:cs="Times New Roman"/>
          <w:sz w:val="28"/>
          <w:szCs w:val="28"/>
          <w:lang w:val="vi-VN"/>
        </w:rPr>
        <w:t xml:space="preserve">Lựa chọn vấn đề/đối tượng chất vấn dựa trên các tiêu chí: </w:t>
      </w:r>
    </w:p>
    <w:p w14:paraId="460BAFF7" w14:textId="5257467F" w:rsidR="008D46CC" w:rsidRPr="008D46CC" w:rsidRDefault="008D46C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vi-VN"/>
        </w:rPr>
      </w:pPr>
      <w:r w:rsidRPr="008D46CC">
        <w:rPr>
          <w:rFonts w:ascii="Times New Roman" w:hAnsi="Times New Roman" w:cs="Times New Roman"/>
          <w:sz w:val="28"/>
          <w:szCs w:val="28"/>
          <w:lang w:val="vi-VN"/>
        </w:rPr>
        <w:t>-</w:t>
      </w:r>
      <w:r w:rsidRPr="00F37901">
        <w:rPr>
          <w:rFonts w:ascii="Times New Roman" w:hAnsi="Times New Roman" w:cs="Times New Roman"/>
          <w:sz w:val="28"/>
          <w:szCs w:val="28"/>
          <w:lang w:val="vi-VN"/>
        </w:rPr>
        <w:t xml:space="preserve">Vấn đề đang gây bức xúc trong dư luận xã hội mà trách nhiệm chính thuộc về quản lý nhà nước; </w:t>
      </w:r>
    </w:p>
    <w:p w14:paraId="010A93DE" w14:textId="77777777" w:rsidR="008D46CC" w:rsidRPr="00BD1F5F" w:rsidRDefault="008D46C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vi-VN"/>
        </w:rPr>
      </w:pPr>
      <w:r w:rsidRPr="008D46CC">
        <w:rPr>
          <w:rFonts w:ascii="Times New Roman" w:hAnsi="Times New Roman" w:cs="Times New Roman"/>
          <w:sz w:val="28"/>
          <w:szCs w:val="28"/>
          <w:lang w:val="vi-VN"/>
        </w:rPr>
        <w:t xml:space="preserve">- </w:t>
      </w:r>
      <w:r w:rsidRPr="00F37901">
        <w:rPr>
          <w:rFonts w:ascii="Times New Roman" w:hAnsi="Times New Roman" w:cs="Times New Roman"/>
          <w:sz w:val="28"/>
          <w:szCs w:val="28"/>
          <w:lang w:val="vi-VN"/>
        </w:rPr>
        <w:t xml:space="preserve">Vấn đề cử tri nơi ứng cử kiến nghị nhiều lần; </w:t>
      </w:r>
    </w:p>
    <w:p w14:paraId="19939ABC" w14:textId="0BD1965D" w:rsidR="008D46CC" w:rsidRDefault="008D46C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sz w:val="28"/>
          <w:szCs w:val="28"/>
          <w:lang w:val="pt-BR"/>
        </w:rPr>
        <w:t>- T</w:t>
      </w:r>
      <w:r w:rsidRPr="006131FA">
        <w:rPr>
          <w:rFonts w:ascii="Times New Roman" w:hAnsi="Times New Roman" w:cs="Times New Roman"/>
          <w:sz w:val="28"/>
          <w:szCs w:val="28"/>
          <w:lang w:val="pt-BR"/>
        </w:rPr>
        <w:t>ránh các vụ việc mang tính cá nhân, nhỏ lẻ; nên tập trung vào các vấn đề mang tính hệ thống, những "nút thắt" trong quản lý điều hành của UBND hoặc các cơ quan tư pháp địa phương.</w:t>
      </w:r>
      <w:r>
        <w:rPr>
          <w:rFonts w:ascii="Times New Roman" w:hAnsi="Times New Roman" w:cs="Times New Roman"/>
          <w:sz w:val="28"/>
          <w:szCs w:val="28"/>
          <w:lang w:val="pt-BR"/>
        </w:rPr>
        <w:t xml:space="preserve"> </w:t>
      </w:r>
    </w:p>
    <w:p w14:paraId="218E9F00" w14:textId="594F022A" w:rsidR="008D46CC" w:rsidRPr="008D46CC" w:rsidRDefault="008D46C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8D46CC">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F37901">
        <w:rPr>
          <w:rFonts w:ascii="Times New Roman" w:hAnsi="Times New Roman" w:cs="Times New Roman"/>
          <w:sz w:val="28"/>
          <w:szCs w:val="28"/>
          <w:lang w:val="vi-VN"/>
        </w:rPr>
        <w:t xml:space="preserve">Vấn đề thuộc lĩnh vực chuyên môn của đại biểu hoặc đại biểu có nhiều thông tin để bảo đảm có sự hiểu biết sâu, </w:t>
      </w:r>
    </w:p>
    <w:p w14:paraId="48EE6873" w14:textId="77777777" w:rsidR="00A03D4A" w:rsidRDefault="008D46C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8D46CC">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F37901">
        <w:rPr>
          <w:rFonts w:ascii="Times New Roman" w:hAnsi="Times New Roman" w:cs="Times New Roman"/>
          <w:sz w:val="28"/>
          <w:szCs w:val="28"/>
          <w:lang w:val="vi-VN"/>
        </w:rPr>
        <w:t xml:space="preserve">Xác định đúng người bị chất vấn và trách nhiệm người bị chất vấn theo </w:t>
      </w:r>
      <w:r w:rsidRPr="00F37901">
        <w:rPr>
          <w:rFonts w:ascii="Times New Roman" w:hAnsi="Times New Roman" w:cs="Times New Roman"/>
          <w:sz w:val="28"/>
          <w:szCs w:val="28"/>
          <w:lang w:val="vi-VN"/>
        </w:rPr>
        <w:lastRenderedPageBreak/>
        <w:t>đúng thẩm quyền, chức trách họ được giao</w:t>
      </w:r>
      <w:r w:rsidRPr="008D46CC">
        <w:rPr>
          <w:rFonts w:ascii="Times New Roman" w:hAnsi="Times New Roman" w:cs="Times New Roman"/>
          <w:sz w:val="28"/>
          <w:szCs w:val="28"/>
          <w:lang w:val="pt-BR"/>
        </w:rPr>
        <w:t xml:space="preserve"> </w:t>
      </w:r>
      <w:r w:rsidRPr="006131FA">
        <w:rPr>
          <w:rFonts w:ascii="Times New Roman" w:hAnsi="Times New Roman" w:cs="Times New Roman"/>
          <w:sz w:val="28"/>
          <w:szCs w:val="28"/>
          <w:lang w:val="pt-BR"/>
        </w:rPr>
        <w:t>(</w:t>
      </w:r>
      <w:r>
        <w:rPr>
          <w:rFonts w:ascii="Times New Roman" w:hAnsi="Times New Roman" w:cs="Times New Roman"/>
          <w:sz w:val="28"/>
          <w:szCs w:val="28"/>
          <w:lang w:val="pt-BR"/>
        </w:rPr>
        <w:t xml:space="preserve">Ví dụ: </w:t>
      </w:r>
      <w:r w:rsidRPr="006131FA">
        <w:rPr>
          <w:rFonts w:ascii="Times New Roman" w:hAnsi="Times New Roman" w:cs="Times New Roman"/>
          <w:sz w:val="28"/>
          <w:szCs w:val="28"/>
          <w:lang w:val="pt-BR"/>
        </w:rPr>
        <w:t>Chủ tịch UBND, Thành viên UBND, Chánh án TAND, Viện trưởng VKSND cùng cấp)</w:t>
      </w:r>
    </w:p>
    <w:p w14:paraId="7FEEAFEF" w14:textId="77777777" w:rsidR="00A03D4A" w:rsidRDefault="00A03D4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sidRPr="00A03D4A">
        <w:rPr>
          <w:rFonts w:ascii="Times New Roman" w:hAnsi="Times New Roman" w:cs="Times New Roman"/>
          <w:b/>
          <w:bCs/>
          <w:sz w:val="28"/>
          <w:szCs w:val="28"/>
          <w:lang w:val="pt-BR"/>
        </w:rPr>
        <w:t>(2)</w:t>
      </w:r>
      <w:r w:rsidR="006131FA" w:rsidRPr="006131FA">
        <w:rPr>
          <w:rFonts w:ascii="Times New Roman" w:hAnsi="Times New Roman" w:cs="Times New Roman"/>
          <w:b/>
          <w:bCs/>
          <w:sz w:val="28"/>
          <w:szCs w:val="28"/>
          <w:lang w:val="pt-BR"/>
        </w:rPr>
        <w:t>Thu thập và xử lý thông tin:</w:t>
      </w:r>
      <w:r>
        <w:rPr>
          <w:rFonts w:ascii="Times New Roman" w:hAnsi="Times New Roman" w:cs="Times New Roman"/>
          <w:b/>
          <w:bCs/>
          <w:sz w:val="28"/>
          <w:szCs w:val="28"/>
          <w:lang w:val="pt-BR"/>
        </w:rPr>
        <w:t xml:space="preserve"> </w:t>
      </w:r>
    </w:p>
    <w:p w14:paraId="61551D92" w14:textId="77777777" w:rsidR="00A03D4A" w:rsidRDefault="00A03D4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w:t>
      </w:r>
      <w:r w:rsidR="006131FA" w:rsidRPr="006131FA">
        <w:rPr>
          <w:rFonts w:ascii="Times New Roman" w:hAnsi="Times New Roman" w:cs="Times New Roman"/>
          <w:sz w:val="28"/>
          <w:szCs w:val="28"/>
          <w:lang w:val="pt-BR"/>
        </w:rPr>
        <w:t xml:space="preserve">Nghiên cứu kỹ các báo cáo của UBND, </w:t>
      </w:r>
      <w:r>
        <w:rPr>
          <w:rFonts w:ascii="Times New Roman" w:hAnsi="Times New Roman" w:cs="Times New Roman"/>
          <w:sz w:val="28"/>
          <w:szCs w:val="28"/>
          <w:lang w:val="pt-BR"/>
        </w:rPr>
        <w:t xml:space="preserve">các Sở ban ngành liên quan, </w:t>
      </w:r>
      <w:r w:rsidR="006131FA" w:rsidRPr="006131FA">
        <w:rPr>
          <w:rFonts w:ascii="Times New Roman" w:hAnsi="Times New Roman" w:cs="Times New Roman"/>
          <w:sz w:val="28"/>
          <w:szCs w:val="28"/>
          <w:lang w:val="pt-BR"/>
        </w:rPr>
        <w:t>thông tin từ các đợt tiếp xúc cử tri, khảo sát thực tế và phản ánh của truyền thông.</w:t>
      </w:r>
      <w:r>
        <w:rPr>
          <w:rFonts w:ascii="Times New Roman" w:hAnsi="Times New Roman" w:cs="Times New Roman"/>
          <w:sz w:val="28"/>
          <w:szCs w:val="28"/>
          <w:lang w:val="pt-BR"/>
        </w:rPr>
        <w:t xml:space="preserve"> </w:t>
      </w:r>
    </w:p>
    <w:p w14:paraId="27DF1288" w14:textId="77777777" w:rsidR="00A03D4A" w:rsidRDefault="00A03D4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131FA" w:rsidRPr="006131FA">
        <w:rPr>
          <w:rFonts w:ascii="Times New Roman" w:hAnsi="Times New Roman" w:cs="Times New Roman"/>
          <w:sz w:val="28"/>
          <w:szCs w:val="28"/>
          <w:lang w:val="pt-BR"/>
        </w:rPr>
        <w:t>Sử dụng số liệu chính xác, có nguồn rõ ràng để làm "vũ khí" lập luận, tránh nói chung chung, cảm tính.</w:t>
      </w:r>
      <w:r>
        <w:rPr>
          <w:rFonts w:ascii="Times New Roman" w:hAnsi="Times New Roman" w:cs="Times New Roman"/>
          <w:sz w:val="28"/>
          <w:szCs w:val="28"/>
          <w:lang w:val="pt-BR"/>
        </w:rPr>
        <w:t xml:space="preserve"> </w:t>
      </w:r>
    </w:p>
    <w:p w14:paraId="50C35B0E" w14:textId="56D9876A" w:rsidR="00784891" w:rsidRDefault="00DF25C3"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2. Trong kỳ họp</w:t>
      </w:r>
    </w:p>
    <w:p w14:paraId="4A0C35D8" w14:textId="32CD93BC" w:rsidR="00A03D4A" w:rsidRDefault="00A03D4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sidRPr="00A03D4A">
        <w:rPr>
          <w:rFonts w:ascii="Times New Roman" w:hAnsi="Times New Roman" w:cs="Times New Roman"/>
          <w:b/>
          <w:bCs/>
          <w:sz w:val="28"/>
          <w:szCs w:val="28"/>
          <w:lang w:val="pt-BR"/>
        </w:rPr>
        <w:t>(</w:t>
      </w:r>
      <w:r w:rsidR="00784891">
        <w:rPr>
          <w:rFonts w:ascii="Times New Roman" w:hAnsi="Times New Roman" w:cs="Times New Roman"/>
          <w:b/>
          <w:bCs/>
          <w:sz w:val="28"/>
          <w:szCs w:val="28"/>
          <w:lang w:val="pt-BR"/>
        </w:rPr>
        <w:t>1</w:t>
      </w:r>
      <w:r w:rsidRPr="00A03D4A">
        <w:rPr>
          <w:rFonts w:ascii="Times New Roman" w:hAnsi="Times New Roman" w:cs="Times New Roman"/>
          <w:b/>
          <w:bCs/>
          <w:sz w:val="28"/>
          <w:szCs w:val="28"/>
          <w:lang w:val="pt-BR"/>
        </w:rPr>
        <w:t>)</w:t>
      </w:r>
      <w:r>
        <w:rPr>
          <w:rFonts w:ascii="Times New Roman" w:hAnsi="Times New Roman" w:cs="Times New Roman"/>
          <w:sz w:val="28"/>
          <w:szCs w:val="28"/>
          <w:lang w:val="pt-BR"/>
        </w:rPr>
        <w:t xml:space="preserve"> </w:t>
      </w:r>
      <w:r w:rsidR="006131FA" w:rsidRPr="006131FA">
        <w:rPr>
          <w:rFonts w:ascii="Times New Roman" w:hAnsi="Times New Roman" w:cs="Times New Roman"/>
          <w:b/>
          <w:bCs/>
          <w:sz w:val="28"/>
          <w:szCs w:val="28"/>
          <w:lang w:val="pt-BR"/>
        </w:rPr>
        <w:t>Xây dựng câu hỏi chất vấn:</w:t>
      </w:r>
      <w:r>
        <w:rPr>
          <w:rFonts w:ascii="Times New Roman" w:hAnsi="Times New Roman" w:cs="Times New Roman"/>
          <w:b/>
          <w:bCs/>
          <w:sz w:val="28"/>
          <w:szCs w:val="28"/>
          <w:lang w:val="pt-BR"/>
        </w:rPr>
        <w:t xml:space="preserve"> </w:t>
      </w:r>
    </w:p>
    <w:p w14:paraId="1974F273" w14:textId="7D719786" w:rsidR="00A03D4A" w:rsidRPr="00974485" w:rsidRDefault="00A03D4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974485">
        <w:rPr>
          <w:rFonts w:ascii="Times New Roman" w:hAnsi="Times New Roman" w:cs="Times New Roman"/>
          <w:b/>
          <w:bCs/>
          <w:sz w:val="28"/>
          <w:szCs w:val="28"/>
          <w:lang w:val="pt-BR"/>
        </w:rPr>
        <w:t xml:space="preserve">- </w:t>
      </w:r>
      <w:r w:rsidR="006131FA" w:rsidRPr="006131FA">
        <w:rPr>
          <w:rFonts w:ascii="Times New Roman" w:hAnsi="Times New Roman" w:cs="Times New Roman"/>
          <w:sz w:val="28"/>
          <w:szCs w:val="28"/>
          <w:lang w:val="pt-BR"/>
        </w:rPr>
        <w:t xml:space="preserve">Câu hỏi cần </w:t>
      </w:r>
      <w:r w:rsidR="006131FA" w:rsidRPr="006131FA">
        <w:rPr>
          <w:rFonts w:ascii="Times New Roman" w:hAnsi="Times New Roman" w:cs="Times New Roman"/>
          <w:b/>
          <w:bCs/>
          <w:sz w:val="28"/>
          <w:szCs w:val="28"/>
          <w:lang w:val="pt-BR"/>
        </w:rPr>
        <w:t xml:space="preserve">ngắn gọn, rõ ràng, dễ hiểu, </w:t>
      </w:r>
      <w:r w:rsidR="00974485" w:rsidRPr="00974485">
        <w:rPr>
          <w:rFonts w:ascii="Times New Roman" w:hAnsi="Times New Roman" w:cs="Times New Roman"/>
          <w:b/>
          <w:bCs/>
          <w:sz w:val="28"/>
          <w:szCs w:val="28"/>
          <w:lang w:val="pt-BR"/>
        </w:rPr>
        <w:t>trực diện</w:t>
      </w:r>
      <w:r w:rsidR="00974485" w:rsidRPr="00974485">
        <w:rPr>
          <w:rFonts w:ascii="Times New Roman" w:hAnsi="Times New Roman" w:cs="Times New Roman"/>
          <w:sz w:val="28"/>
          <w:szCs w:val="28"/>
          <w:lang w:val="pt-BR"/>
        </w:rPr>
        <w:t xml:space="preserve"> (thường dưới 2 phút) </w:t>
      </w:r>
      <w:r w:rsidR="006131FA" w:rsidRPr="006131FA">
        <w:rPr>
          <w:rFonts w:ascii="Times New Roman" w:hAnsi="Times New Roman" w:cs="Times New Roman"/>
          <w:b/>
          <w:bCs/>
          <w:sz w:val="28"/>
          <w:szCs w:val="28"/>
          <w:lang w:val="pt-BR"/>
        </w:rPr>
        <w:t>đi thẳng vào bản chất vấn đề</w:t>
      </w:r>
      <w:r w:rsidR="006131FA" w:rsidRPr="006131FA">
        <w:rPr>
          <w:rFonts w:ascii="Times New Roman" w:hAnsi="Times New Roman" w:cs="Times New Roman"/>
          <w:sz w:val="28"/>
          <w:szCs w:val="28"/>
          <w:lang w:val="pt-BR"/>
        </w:rPr>
        <w:t>.</w:t>
      </w:r>
      <w:r w:rsidRPr="00974485">
        <w:rPr>
          <w:rFonts w:ascii="Times New Roman" w:hAnsi="Times New Roman" w:cs="Times New Roman"/>
          <w:sz w:val="28"/>
          <w:szCs w:val="28"/>
          <w:lang w:val="pt-BR"/>
        </w:rPr>
        <w:t xml:space="preserve"> </w:t>
      </w:r>
      <w:r w:rsidR="00974485">
        <w:rPr>
          <w:rFonts w:ascii="Times New Roman" w:hAnsi="Times New Roman" w:cs="Times New Roman"/>
          <w:sz w:val="28"/>
          <w:szCs w:val="28"/>
          <w:lang w:val="pt-BR"/>
        </w:rPr>
        <w:t xml:space="preserve">Ví dụ: </w:t>
      </w:r>
      <w:r w:rsidR="00974485" w:rsidRPr="00974485">
        <w:rPr>
          <w:rFonts w:ascii="Times New Roman" w:hAnsi="Times New Roman" w:cs="Times New Roman"/>
          <w:i/>
          <w:iCs/>
          <w:spacing w:val="-10"/>
          <w:sz w:val="28"/>
          <w:szCs w:val="28"/>
          <w:lang w:val="pt-BR"/>
        </w:rPr>
        <w:t>Tại sao chậm? Ai chịu trách nhiệm? Khi nào xong?</w:t>
      </w:r>
    </w:p>
    <w:p w14:paraId="792B5C55" w14:textId="77777777" w:rsidR="00AE72DB" w:rsidRDefault="00A03D4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131FA" w:rsidRPr="006131FA">
        <w:rPr>
          <w:rFonts w:ascii="Times New Roman" w:hAnsi="Times New Roman" w:cs="Times New Roman"/>
          <w:b/>
          <w:bCs/>
          <w:sz w:val="28"/>
          <w:szCs w:val="28"/>
          <w:lang w:val="pt-BR"/>
        </w:rPr>
        <w:t>Rõ địa chỉ, rõ trách nhiệm</w:t>
      </w:r>
      <w:r w:rsidR="00974485">
        <w:rPr>
          <w:rFonts w:ascii="Times New Roman" w:hAnsi="Times New Roman" w:cs="Times New Roman"/>
          <w:b/>
          <w:bCs/>
          <w:sz w:val="28"/>
          <w:szCs w:val="28"/>
          <w:lang w:val="pt-BR"/>
        </w:rPr>
        <w:t xml:space="preserve"> </w:t>
      </w:r>
      <w:r w:rsidR="00974485" w:rsidRPr="00974485">
        <w:rPr>
          <w:rFonts w:ascii="Times New Roman" w:hAnsi="Times New Roman" w:cs="Times New Roman"/>
          <w:spacing w:val="-4"/>
          <w:sz w:val="28"/>
          <w:szCs w:val="28"/>
          <w:lang w:val="pt-BR"/>
        </w:rPr>
        <w:t xml:space="preserve">chính trị, pháp lý của </w:t>
      </w:r>
      <w:r w:rsidR="00974485" w:rsidRPr="00974485">
        <w:rPr>
          <w:rFonts w:ascii="Times New Roman" w:hAnsi="Times New Roman" w:cs="Times New Roman"/>
          <w:spacing w:val="-4"/>
          <w:sz w:val="28"/>
          <w:szCs w:val="28"/>
          <w:lang w:val="vi-VN"/>
        </w:rPr>
        <w:t xml:space="preserve">người bị chất vấn, yêu cầu giải pháp khắc phục, </w:t>
      </w:r>
      <w:r w:rsidR="00974485" w:rsidRPr="00974485">
        <w:rPr>
          <w:rFonts w:ascii="Times New Roman" w:hAnsi="Times New Roman" w:cs="Times New Roman"/>
          <w:color w:val="212529"/>
          <w:spacing w:val="-4"/>
          <w:sz w:val="28"/>
          <w:szCs w:val="28"/>
          <w:lang w:val="pt-BR"/>
        </w:rPr>
        <w:t>tránh dẫn dắt dài dòng</w:t>
      </w:r>
      <w:r w:rsidR="00974485" w:rsidRPr="00974485">
        <w:rPr>
          <w:rFonts w:ascii="Times New Roman" w:hAnsi="Times New Roman" w:cs="Times New Roman"/>
          <w:spacing w:val="-4"/>
          <w:sz w:val="28"/>
          <w:szCs w:val="28"/>
          <w:lang w:val="vi-VN"/>
        </w:rPr>
        <w:t xml:space="preserve"> </w:t>
      </w:r>
      <w:r w:rsidR="00974485" w:rsidRPr="00974485">
        <w:rPr>
          <w:rFonts w:ascii="Times New Roman" w:hAnsi="Times New Roman" w:cs="Times New Roman"/>
          <w:color w:val="212529"/>
          <w:spacing w:val="-4"/>
          <w:sz w:val="28"/>
          <w:szCs w:val="28"/>
          <w:lang w:val="pt-BR"/>
        </w:rPr>
        <w:t>(thường khoảng 1-2 phút).</w:t>
      </w:r>
      <w:r w:rsidR="006131FA" w:rsidRPr="006131FA">
        <w:rPr>
          <w:rFonts w:ascii="Times New Roman" w:hAnsi="Times New Roman" w:cs="Times New Roman"/>
          <w:b/>
          <w:bCs/>
          <w:sz w:val="28"/>
          <w:szCs w:val="28"/>
          <w:lang w:val="pt-BR"/>
        </w:rPr>
        <w:t>:</w:t>
      </w:r>
      <w:r w:rsidR="006131FA" w:rsidRPr="006131FA">
        <w:rPr>
          <w:rFonts w:ascii="Times New Roman" w:hAnsi="Times New Roman" w:cs="Times New Roman"/>
          <w:sz w:val="28"/>
          <w:szCs w:val="28"/>
          <w:lang w:val="pt-BR"/>
        </w:rPr>
        <w:t xml:space="preserve"> Câu hỏi phải chỉ rõ người trả lời là ai (ví dụ: Giám đốc Sở hay Chủ tịch UBND</w:t>
      </w:r>
      <w:r>
        <w:rPr>
          <w:rFonts w:ascii="Times New Roman" w:hAnsi="Times New Roman" w:cs="Times New Roman"/>
          <w:sz w:val="28"/>
          <w:szCs w:val="28"/>
          <w:lang w:val="pt-BR"/>
        </w:rPr>
        <w:t xml:space="preserve"> xã...</w:t>
      </w:r>
      <w:r w:rsidR="006131FA" w:rsidRPr="006131FA">
        <w:rPr>
          <w:rFonts w:ascii="Times New Roman" w:hAnsi="Times New Roman" w:cs="Times New Roman"/>
          <w:sz w:val="28"/>
          <w:szCs w:val="28"/>
          <w:lang w:val="pt-BR"/>
        </w:rPr>
        <w:t>). Không hỏi chung chung theo kiểu "đề nghị các ngành chức năng cho biết...".</w:t>
      </w:r>
      <w:r w:rsidR="00AE72DB">
        <w:rPr>
          <w:rFonts w:ascii="Times New Roman" w:hAnsi="Times New Roman" w:cs="Times New Roman"/>
          <w:sz w:val="28"/>
          <w:szCs w:val="28"/>
          <w:lang w:val="pt-BR"/>
        </w:rPr>
        <w:t xml:space="preserve"> </w:t>
      </w:r>
    </w:p>
    <w:p w14:paraId="5D637EA8" w14:textId="47E4AEAA" w:rsidR="003A592C" w:rsidRDefault="003A592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AE72DB">
        <w:rPr>
          <w:rFonts w:ascii="Times New Roman" w:hAnsi="Times New Roman" w:cs="Times New Roman"/>
          <w:b/>
          <w:bCs/>
          <w:sz w:val="28"/>
          <w:szCs w:val="28"/>
          <w:lang w:val="pt-BR"/>
        </w:rPr>
        <w:t>(</w:t>
      </w:r>
      <w:r>
        <w:rPr>
          <w:rFonts w:ascii="Times New Roman" w:hAnsi="Times New Roman" w:cs="Times New Roman"/>
          <w:b/>
          <w:bCs/>
          <w:sz w:val="28"/>
          <w:szCs w:val="28"/>
          <w:lang w:val="pt-BR"/>
        </w:rPr>
        <w:t>2</w:t>
      </w:r>
      <w:r w:rsidRPr="00AE72DB">
        <w:rPr>
          <w:rFonts w:ascii="Times New Roman" w:hAnsi="Times New Roman" w:cs="Times New Roman"/>
          <w:b/>
          <w:bCs/>
          <w:sz w:val="28"/>
          <w:szCs w:val="28"/>
          <w:lang w:val="pt-BR"/>
        </w:rPr>
        <w:t>)</w:t>
      </w:r>
      <w:r>
        <w:rPr>
          <w:rFonts w:ascii="Times New Roman" w:hAnsi="Times New Roman" w:cs="Times New Roman"/>
          <w:sz w:val="28"/>
          <w:szCs w:val="28"/>
          <w:lang w:val="pt-BR"/>
        </w:rPr>
        <w:t xml:space="preserve"> </w:t>
      </w:r>
      <w:r w:rsidRPr="006131FA">
        <w:rPr>
          <w:rFonts w:ascii="Times New Roman" w:hAnsi="Times New Roman" w:cs="Times New Roman"/>
          <w:b/>
          <w:bCs/>
          <w:sz w:val="28"/>
          <w:szCs w:val="28"/>
          <w:lang w:val="pt-BR"/>
        </w:rPr>
        <w:t>Đảm bảo thời gian:</w:t>
      </w:r>
      <w:r w:rsidRPr="006131FA">
        <w:rPr>
          <w:rFonts w:ascii="Times New Roman" w:hAnsi="Times New Roman" w:cs="Times New Roman"/>
          <w:sz w:val="28"/>
          <w:szCs w:val="28"/>
          <w:lang w:val="pt-BR"/>
        </w:rPr>
        <w:t xml:space="preserve"> Tuân thủ nghiêm ngặt thời gian đặt câu hỏi theo quy chế của </w:t>
      </w:r>
      <w:r>
        <w:rPr>
          <w:rFonts w:ascii="Times New Roman" w:hAnsi="Times New Roman" w:cs="Times New Roman"/>
          <w:sz w:val="28"/>
          <w:szCs w:val="28"/>
          <w:lang w:val="pt-BR"/>
        </w:rPr>
        <w:t>K</w:t>
      </w:r>
      <w:r w:rsidRPr="006131FA">
        <w:rPr>
          <w:rFonts w:ascii="Times New Roman" w:hAnsi="Times New Roman" w:cs="Times New Roman"/>
          <w:sz w:val="28"/>
          <w:szCs w:val="28"/>
          <w:lang w:val="pt-BR"/>
        </w:rPr>
        <w:t>ỳ họp (thường từ 1 - 3 phút cho một lần đặt câu hỏi).</w:t>
      </w:r>
    </w:p>
    <w:p w14:paraId="4CFED6E9" w14:textId="43DFC7AC" w:rsidR="003A592C" w:rsidRDefault="003A592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974485">
        <w:rPr>
          <w:rFonts w:ascii="Times New Roman" w:hAnsi="Times New Roman" w:cs="Times New Roman"/>
          <w:b/>
          <w:bCs/>
          <w:sz w:val="28"/>
          <w:szCs w:val="28"/>
          <w:lang w:val="pt-BR"/>
        </w:rPr>
        <w:t>(</w:t>
      </w:r>
      <w:r>
        <w:rPr>
          <w:rFonts w:ascii="Times New Roman" w:hAnsi="Times New Roman" w:cs="Times New Roman"/>
          <w:b/>
          <w:bCs/>
          <w:sz w:val="28"/>
          <w:szCs w:val="28"/>
          <w:lang w:val="pt-BR"/>
        </w:rPr>
        <w:t>3</w:t>
      </w:r>
      <w:r w:rsidRPr="00974485">
        <w:rPr>
          <w:rFonts w:ascii="Times New Roman" w:hAnsi="Times New Roman" w:cs="Times New Roman"/>
          <w:b/>
          <w:bCs/>
          <w:sz w:val="28"/>
          <w:szCs w:val="28"/>
          <w:lang w:val="pt-BR"/>
        </w:rPr>
        <w:t>) Sử dụng kỹ thuật "Câu hỏi truy vấn":</w:t>
      </w:r>
      <w:r w:rsidRPr="00974485">
        <w:rPr>
          <w:rFonts w:ascii="Times New Roman" w:hAnsi="Times New Roman" w:cs="Times New Roman"/>
          <w:sz w:val="28"/>
          <w:szCs w:val="28"/>
          <w:lang w:val="pt-BR"/>
        </w:rPr>
        <w:t xml:space="preserve"> Không dừng lại ở câu trả lời chung chung, phải biết đặt câu hỏi nối tiếp để đi đến tận cùng sự việc. </w:t>
      </w:r>
      <w:r w:rsidRPr="006131FA">
        <w:rPr>
          <w:rFonts w:ascii="Times New Roman" w:hAnsi="Times New Roman" w:cs="Times New Roman"/>
          <w:sz w:val="28"/>
          <w:szCs w:val="28"/>
          <w:lang w:val="pt-BR"/>
        </w:rPr>
        <w:t>Nếu người trả lời chưa thỏa đáng, đại biểu cần sử dụng quyền tranh luận để hỏi lại:</w:t>
      </w:r>
    </w:p>
    <w:p w14:paraId="6787875A" w14:textId="77777777" w:rsidR="003A592C" w:rsidRDefault="003A592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w:t>
      </w:r>
      <w:r w:rsidRPr="006131FA">
        <w:rPr>
          <w:rFonts w:ascii="Times New Roman" w:hAnsi="Times New Roman" w:cs="Times New Roman"/>
          <w:i/>
          <w:iCs/>
          <w:sz w:val="28"/>
          <w:szCs w:val="28"/>
          <w:lang w:val="pt-BR"/>
        </w:rPr>
        <w:t>Truy đến cùng trách nhiệm:</w:t>
      </w:r>
      <w:r w:rsidRPr="006131FA">
        <w:rPr>
          <w:rFonts w:ascii="Times New Roman" w:hAnsi="Times New Roman" w:cs="Times New Roman"/>
          <w:sz w:val="28"/>
          <w:szCs w:val="28"/>
          <w:lang w:val="pt-BR"/>
        </w:rPr>
        <w:t xml:space="preserve"> "Vấn đề này thuộc trách nhiệm của ngành nào?", "Ai là người chịu trách nhiệm chính?".</w:t>
      </w:r>
    </w:p>
    <w:p w14:paraId="55607850" w14:textId="77777777" w:rsidR="003A592C" w:rsidRDefault="003A592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w:t>
      </w:r>
      <w:r w:rsidRPr="006131FA">
        <w:rPr>
          <w:rFonts w:ascii="Times New Roman" w:hAnsi="Times New Roman" w:cs="Times New Roman"/>
          <w:i/>
          <w:iCs/>
          <w:sz w:val="28"/>
          <w:szCs w:val="28"/>
          <w:lang w:val="pt-BR"/>
        </w:rPr>
        <w:t>Truy đến cùng giải pháp và thời hạn:</w:t>
      </w:r>
      <w:r w:rsidRPr="006131FA">
        <w:rPr>
          <w:rFonts w:ascii="Times New Roman" w:hAnsi="Times New Roman" w:cs="Times New Roman"/>
          <w:sz w:val="28"/>
          <w:szCs w:val="28"/>
          <w:lang w:val="pt-BR"/>
        </w:rPr>
        <w:t xml:space="preserve"> "Giải pháp cụ thể trong thời gian tới là gì?", "Đến bao giờ (tháng nào, năm nào) thì tình trạng này được khắc phục?".</w:t>
      </w:r>
    </w:p>
    <w:p w14:paraId="70F46F20" w14:textId="2EECB067" w:rsidR="003A592C" w:rsidRPr="00F37901" w:rsidRDefault="003A592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(4) </w:t>
      </w:r>
      <w:r w:rsidRPr="00F37901">
        <w:rPr>
          <w:rFonts w:ascii="Times New Roman" w:hAnsi="Times New Roman" w:cs="Times New Roman"/>
          <w:b/>
          <w:bCs/>
          <w:sz w:val="28"/>
          <w:szCs w:val="28"/>
          <w:lang w:val="pt-BR"/>
        </w:rPr>
        <w:t>Tránh lối hỏi kể lể:</w:t>
      </w:r>
      <w:r w:rsidRPr="00F37901">
        <w:rPr>
          <w:rFonts w:ascii="Times New Roman" w:hAnsi="Times New Roman" w:cs="Times New Roman"/>
          <w:sz w:val="28"/>
          <w:szCs w:val="28"/>
          <w:lang w:val="pt-BR"/>
        </w:rPr>
        <w:t xml:space="preserve"> Câu hỏi cần ngắn gọn, đi thẳng vào trọng tâm, tránh mất thời gian của nghị trường.</w:t>
      </w:r>
    </w:p>
    <w:p w14:paraId="6C580533" w14:textId="77777777" w:rsidR="003A592C" w:rsidRPr="00F37901" w:rsidRDefault="003A592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F37901">
        <w:rPr>
          <w:rFonts w:ascii="Times New Roman" w:hAnsi="Times New Roman" w:cs="Times New Roman"/>
          <w:sz w:val="28"/>
          <w:szCs w:val="28"/>
          <w:lang w:val="pt-BR"/>
        </w:rPr>
        <w:t xml:space="preserve">Nên tránh cách hỏi theo kiểu "xin thông tin" hoặc câu hỏi mang tính chất gợi mở, chưa thực sự đặt ra các yêu cầu về giải pháp và thời hạn hoàn thành cụ thể cho người trả lời. </w:t>
      </w:r>
    </w:p>
    <w:p w14:paraId="08453AD4" w14:textId="093955D9" w:rsidR="000A4BEA" w:rsidRPr="00F3790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w:t>
      </w:r>
      <w:r w:rsidR="003A592C">
        <w:rPr>
          <w:rFonts w:ascii="Times New Roman" w:hAnsi="Times New Roman" w:cs="Times New Roman"/>
          <w:b/>
          <w:bCs/>
          <w:sz w:val="28"/>
          <w:szCs w:val="28"/>
          <w:lang w:val="pt-BR"/>
        </w:rPr>
        <w:t>5</w:t>
      </w:r>
      <w:r>
        <w:rPr>
          <w:rFonts w:ascii="Times New Roman" w:hAnsi="Times New Roman" w:cs="Times New Roman"/>
          <w:b/>
          <w:bCs/>
          <w:sz w:val="28"/>
          <w:szCs w:val="28"/>
          <w:lang w:val="pt-BR"/>
        </w:rPr>
        <w:t>)</w:t>
      </w:r>
      <w:r w:rsidRPr="00F37901">
        <w:rPr>
          <w:rFonts w:ascii="Times New Roman" w:hAnsi="Times New Roman" w:cs="Times New Roman"/>
          <w:b/>
          <w:bCs/>
          <w:sz w:val="28"/>
          <w:szCs w:val="28"/>
          <w:lang w:val="pt-BR"/>
        </w:rPr>
        <w:t xml:space="preserve"> Kỹ năng </w:t>
      </w:r>
      <w:r>
        <w:rPr>
          <w:rFonts w:ascii="Times New Roman" w:hAnsi="Times New Roman" w:cs="Times New Roman"/>
          <w:b/>
          <w:bCs/>
          <w:sz w:val="28"/>
          <w:szCs w:val="28"/>
          <w:lang w:val="pt-BR"/>
        </w:rPr>
        <w:t xml:space="preserve">tái chất vấn </w:t>
      </w:r>
      <w:r w:rsidRPr="00F37901">
        <w:rPr>
          <w:rFonts w:ascii="Times New Roman" w:hAnsi="Times New Roman" w:cs="Times New Roman"/>
          <w:b/>
          <w:bCs/>
          <w:sz w:val="28"/>
          <w:szCs w:val="28"/>
          <w:lang w:val="pt-BR"/>
        </w:rPr>
        <w:t>và phản biện</w:t>
      </w:r>
    </w:p>
    <w:p w14:paraId="62EE82D9" w14:textId="77777777" w:rsidR="000A4BEA" w:rsidRPr="00F3790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F37901">
        <w:rPr>
          <w:rFonts w:ascii="Times New Roman" w:hAnsi="Times New Roman" w:cs="Times New Roman"/>
          <w:sz w:val="28"/>
          <w:szCs w:val="28"/>
          <w:lang w:val="pt-BR"/>
        </w:rPr>
        <w:t xml:space="preserve">Trong hoạt động giám sát của HĐND, kỹ năng </w:t>
      </w:r>
      <w:r>
        <w:rPr>
          <w:rFonts w:ascii="Times New Roman" w:hAnsi="Times New Roman" w:cs="Times New Roman"/>
          <w:sz w:val="28"/>
          <w:szCs w:val="28"/>
          <w:lang w:val="pt-BR"/>
        </w:rPr>
        <w:t xml:space="preserve">tái chất vấn </w:t>
      </w:r>
      <w:r w:rsidRPr="00F37901">
        <w:rPr>
          <w:rFonts w:ascii="Times New Roman" w:hAnsi="Times New Roman" w:cs="Times New Roman"/>
          <w:sz w:val="28"/>
          <w:szCs w:val="28"/>
          <w:lang w:val="pt-BR"/>
        </w:rPr>
        <w:t>và phản biện là những công cụ sắc bén nhất để đại biểu đi xuyên qua các báo cáo "màu hồng" nhằm tìm ra sự thật khách quan. Đây không chỉ là việc đối đáp, mà là quá trình đấu tranh bằng lý lẽ, số liệu và luật pháp để bảo vệ lợi ích của cử tri. Kỹ năng này giúp đại biểu bảo vệ quan điểm của mình trước những giải trình né tránh của đối tượng bị giám sát</w:t>
      </w:r>
      <w:r>
        <w:rPr>
          <w:rFonts w:ascii="Times New Roman" w:hAnsi="Times New Roman" w:cs="Times New Roman"/>
          <w:sz w:val="28"/>
          <w:szCs w:val="28"/>
          <w:lang w:val="pt-BR"/>
        </w:rPr>
        <w:t xml:space="preserve"> theo luật định</w:t>
      </w:r>
      <w:r w:rsidRPr="00F37901">
        <w:rPr>
          <w:rFonts w:ascii="Times New Roman" w:hAnsi="Times New Roman" w:cs="Times New Roman"/>
          <w:sz w:val="28"/>
          <w:szCs w:val="28"/>
          <w:lang w:val="pt-BR"/>
        </w:rPr>
        <w:t>.</w:t>
      </w:r>
    </w:p>
    <w:p w14:paraId="731EA2A2" w14:textId="21E74FF4" w:rsidR="000A4BEA" w:rsidRPr="00F3790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F10A18">
        <w:rPr>
          <w:rFonts w:ascii="Times New Roman" w:hAnsi="Times New Roman" w:cs="Times New Roman"/>
          <w:b/>
          <w:bCs/>
          <w:sz w:val="28"/>
          <w:szCs w:val="28"/>
          <w:lang w:val="pt-BR"/>
        </w:rPr>
        <w:t>1</w:t>
      </w:r>
      <w:r>
        <w:rPr>
          <w:rFonts w:ascii="Times New Roman" w:hAnsi="Times New Roman" w:cs="Times New Roman"/>
          <w:b/>
          <w:bCs/>
          <w:sz w:val="28"/>
          <w:szCs w:val="28"/>
          <w:lang w:val="pt-BR"/>
        </w:rPr>
        <w:t>/</w:t>
      </w:r>
      <w:r w:rsidRPr="00F10A18">
        <w:rPr>
          <w:rFonts w:ascii="Times New Roman" w:hAnsi="Times New Roman" w:cs="Times New Roman"/>
          <w:b/>
          <w:bCs/>
          <w:sz w:val="28"/>
          <w:szCs w:val="28"/>
          <w:lang w:val="pt-BR"/>
        </w:rPr>
        <w:t xml:space="preserve"> Phản biện dựa trên quy định pháp luật, các số liệu độc lập và thực tế:</w:t>
      </w:r>
      <w:r w:rsidRPr="00F37901">
        <w:rPr>
          <w:rFonts w:ascii="Times New Roman" w:hAnsi="Times New Roman" w:cs="Times New Roman"/>
          <w:sz w:val="28"/>
          <w:szCs w:val="28"/>
          <w:lang w:val="pt-BR"/>
        </w:rPr>
        <w:t xml:space="preserve"> </w:t>
      </w:r>
      <w:r w:rsidRPr="00F37901">
        <w:rPr>
          <w:rFonts w:ascii="Times New Roman" w:hAnsi="Times New Roman" w:cs="Times New Roman"/>
          <w:sz w:val="28"/>
          <w:szCs w:val="28"/>
          <w:lang w:val="pt-BR"/>
        </w:rPr>
        <w:lastRenderedPageBreak/>
        <w:t>Khi tranh luận, không nói chung chung mà phải dựa trên: văn bản pháp luật cụ thể, số liệu thống kê chính xác hoặc hình ảnh thực tế đã thu thập được.</w:t>
      </w:r>
    </w:p>
    <w:p w14:paraId="79521EF4" w14:textId="3DA36591" w:rsidR="000A4BEA" w:rsidRPr="00F10A18"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sidRPr="00F10A18">
        <w:rPr>
          <w:rFonts w:ascii="Times New Roman" w:hAnsi="Times New Roman" w:cs="Times New Roman"/>
          <w:b/>
          <w:bCs/>
          <w:sz w:val="28"/>
          <w:szCs w:val="28"/>
          <w:lang w:val="pt-BR"/>
        </w:rPr>
        <w:t>2</w:t>
      </w:r>
      <w:r>
        <w:rPr>
          <w:rFonts w:ascii="Times New Roman" w:hAnsi="Times New Roman" w:cs="Times New Roman"/>
          <w:b/>
          <w:bCs/>
          <w:sz w:val="28"/>
          <w:szCs w:val="28"/>
          <w:lang w:val="pt-BR"/>
        </w:rPr>
        <w:t>/</w:t>
      </w:r>
      <w:r w:rsidRPr="00F10A18">
        <w:rPr>
          <w:rFonts w:ascii="Times New Roman" w:hAnsi="Times New Roman" w:cs="Times New Roman"/>
          <w:b/>
          <w:bCs/>
          <w:sz w:val="28"/>
          <w:szCs w:val="28"/>
          <w:lang w:val="pt-BR"/>
        </w:rPr>
        <w:t xml:space="preserve"> Kỹ năng </w:t>
      </w:r>
      <w:r>
        <w:rPr>
          <w:rFonts w:ascii="Times New Roman" w:hAnsi="Times New Roman" w:cs="Times New Roman"/>
          <w:b/>
          <w:bCs/>
          <w:sz w:val="28"/>
          <w:szCs w:val="28"/>
          <w:lang w:val="pt-BR"/>
        </w:rPr>
        <w:t xml:space="preserve">tái chất vấn </w:t>
      </w:r>
      <w:r w:rsidRPr="00F10A18">
        <w:rPr>
          <w:rFonts w:ascii="Times New Roman" w:hAnsi="Times New Roman" w:cs="Times New Roman"/>
          <w:b/>
          <w:bCs/>
          <w:sz w:val="28"/>
          <w:szCs w:val="28"/>
          <w:lang w:val="pt-BR"/>
        </w:rPr>
        <w:t>tại nghị trường</w:t>
      </w:r>
    </w:p>
    <w:p w14:paraId="5E7A6B74" w14:textId="77777777" w:rsidR="000A4BEA" w:rsidRPr="00F3790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Tái chất vấn </w:t>
      </w:r>
      <w:r w:rsidRPr="00F37901">
        <w:rPr>
          <w:rFonts w:ascii="Times New Roman" w:hAnsi="Times New Roman" w:cs="Times New Roman"/>
          <w:sz w:val="28"/>
          <w:szCs w:val="28"/>
          <w:lang w:val="pt-BR"/>
        </w:rPr>
        <w:t>thường xảy ra khi nội dung trả lời chất vấn hoặc báo cáo giải trình chưa làm thỏa mãn các yêu cầu giám sát.</w:t>
      </w:r>
    </w:p>
    <w:p w14:paraId="197921E0" w14:textId="77777777" w:rsidR="000A4BEA" w:rsidRPr="00F3790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i/>
          <w:iCs/>
          <w:sz w:val="28"/>
          <w:szCs w:val="28"/>
          <w:lang w:val="pt-BR"/>
        </w:rPr>
      </w:pPr>
      <w:r w:rsidRPr="00F37901">
        <w:rPr>
          <w:rFonts w:ascii="Times New Roman" w:hAnsi="Times New Roman" w:cs="Times New Roman"/>
          <w:b/>
          <w:bCs/>
          <w:sz w:val="28"/>
          <w:szCs w:val="28"/>
          <w:lang w:val="pt-BR"/>
        </w:rPr>
        <w:t>- Kỹ năng tái chất vấn (Tranh luận đến cùng):</w:t>
      </w:r>
      <w:r w:rsidRPr="00F37901">
        <w:rPr>
          <w:rFonts w:ascii="Times New Roman" w:hAnsi="Times New Roman" w:cs="Times New Roman"/>
          <w:sz w:val="28"/>
          <w:szCs w:val="28"/>
          <w:lang w:val="pt-BR"/>
        </w:rPr>
        <w:t xml:space="preserve"> Khi người bị giám sát trả lời vòng vo, đại biểu cần sử dụng quyền tranh luận để ngắt quãng (một cách lịch sự) và yêu cầu: </w:t>
      </w:r>
      <w:r w:rsidRPr="00F37901">
        <w:rPr>
          <w:rFonts w:ascii="Times New Roman" w:hAnsi="Times New Roman" w:cs="Times New Roman"/>
          <w:i/>
          <w:iCs/>
          <w:sz w:val="28"/>
          <w:szCs w:val="28"/>
          <w:lang w:val="pt-BR"/>
        </w:rPr>
        <w:t>"Đề nghị Ông Giám đốc trả lời thẳng vào việc có làm được hay không và khi nào hoàn thành, không nêu lại quy trình."</w:t>
      </w:r>
    </w:p>
    <w:p w14:paraId="571554F5" w14:textId="77777777" w:rsidR="000A4BEA" w:rsidRPr="00F3790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F37901">
        <w:rPr>
          <w:rFonts w:ascii="Times New Roman" w:hAnsi="Times New Roman" w:cs="Times New Roman"/>
          <w:b/>
          <w:bCs/>
          <w:sz w:val="28"/>
          <w:szCs w:val="28"/>
          <w:lang w:val="pt-BR"/>
        </w:rPr>
        <w:t>- Kỹ năng sử dụng bằng chứng:</w:t>
      </w:r>
      <w:r w:rsidRPr="00F37901">
        <w:rPr>
          <w:rFonts w:ascii="Times New Roman" w:hAnsi="Times New Roman" w:cs="Times New Roman"/>
          <w:sz w:val="28"/>
          <w:szCs w:val="28"/>
          <w:lang w:val="pt-BR"/>
        </w:rPr>
        <w:t xml:space="preserve"> Đưa ra các bằng chứng "không thể chối cãi" như hình ảnh, clip hiện trường, hoặc văn bản cam kết từ kỳ họp trước.</w:t>
      </w:r>
    </w:p>
    <w:p w14:paraId="686918E3" w14:textId="77777777" w:rsidR="000A4BEA" w:rsidRPr="00F3790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sidRPr="00F37901">
        <w:rPr>
          <w:rFonts w:ascii="Times New Roman" w:hAnsi="Times New Roman" w:cs="Times New Roman"/>
          <w:b/>
          <w:bCs/>
          <w:sz w:val="28"/>
          <w:szCs w:val="28"/>
          <w:lang w:val="pt-BR"/>
        </w:rPr>
        <w:t>- Kỹ năng lập luận logic:</w:t>
      </w:r>
      <w:r w:rsidRPr="00F37901">
        <w:rPr>
          <w:rFonts w:ascii="Times New Roman" w:hAnsi="Times New Roman" w:cs="Times New Roman"/>
          <w:sz w:val="28"/>
          <w:szCs w:val="28"/>
          <w:lang w:val="pt-BR"/>
        </w:rPr>
        <w:t xml:space="preserve"> Sử dụng cấu trúc: </w:t>
      </w:r>
      <w:r w:rsidRPr="00F37901">
        <w:rPr>
          <w:rFonts w:ascii="Times New Roman" w:hAnsi="Times New Roman" w:cs="Times New Roman"/>
          <w:b/>
          <w:bCs/>
          <w:sz w:val="28"/>
          <w:szCs w:val="28"/>
          <w:lang w:val="pt-BR"/>
        </w:rPr>
        <w:t>Nêu thực trạng -&gt; Dẫn chứng quy định -&gt; Chỉ ra sai phạm/trách nhiệm -&gt; Đề xuất giải pháp.</w:t>
      </w:r>
    </w:p>
    <w:p w14:paraId="22ECAD29" w14:textId="77777777" w:rsidR="000A4BEA"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w:t>
      </w:r>
      <w:r w:rsidRPr="00F37901">
        <w:rPr>
          <w:rFonts w:ascii="Times New Roman" w:hAnsi="Times New Roman" w:cs="Times New Roman"/>
          <w:b/>
          <w:bCs/>
          <w:sz w:val="28"/>
          <w:szCs w:val="28"/>
          <w:lang w:val="pt-BR"/>
        </w:rPr>
        <w:t>Kỹ năng lắng nghe tích cực:</w:t>
      </w:r>
      <w:r w:rsidRPr="00F37901">
        <w:rPr>
          <w:rFonts w:ascii="Times New Roman" w:hAnsi="Times New Roman" w:cs="Times New Roman"/>
          <w:sz w:val="28"/>
          <w:szCs w:val="28"/>
          <w:lang w:val="pt-BR"/>
        </w:rPr>
        <w:t xml:space="preserve"> Ghi chép đầy đủ, nghe kỹ từng câu chữ trong lời giải trình để phát hiện những sơ hở hoặc sự không nhất quán, từ đó đưa ra các ý kiến phản biện có cơ sở xác đáng.</w:t>
      </w:r>
    </w:p>
    <w:p w14:paraId="2B1175CD" w14:textId="57E10646" w:rsidR="00B10284" w:rsidRPr="006131FA" w:rsidRDefault="00B10284"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3</w:t>
      </w:r>
      <w:r w:rsidRPr="006131FA">
        <w:rPr>
          <w:rFonts w:ascii="Times New Roman" w:hAnsi="Times New Roman" w:cs="Times New Roman"/>
          <w:b/>
          <w:bCs/>
          <w:sz w:val="28"/>
          <w:szCs w:val="28"/>
          <w:lang w:val="pt-BR"/>
        </w:rPr>
        <w:t>. Theo dõi sau chất vấn (Hậu giám sát)</w:t>
      </w:r>
      <w:r>
        <w:rPr>
          <w:rFonts w:ascii="Times New Roman" w:hAnsi="Times New Roman" w:cs="Times New Roman"/>
          <w:b/>
          <w:bCs/>
          <w:sz w:val="28"/>
          <w:szCs w:val="28"/>
          <w:lang w:val="pt-BR"/>
        </w:rPr>
        <w:t xml:space="preserve"> </w:t>
      </w:r>
      <w:r w:rsidRPr="006131FA">
        <w:rPr>
          <w:rFonts w:ascii="Times New Roman" w:hAnsi="Times New Roman" w:cs="Times New Roman"/>
          <w:sz w:val="28"/>
          <w:szCs w:val="28"/>
          <w:lang w:val="pt-BR"/>
        </w:rPr>
        <w:t>Chất vấn không kết thúc khi kỳ họp bế mạc. Đại biểu cần căn cứ vào Nghị quyết về chất vấn của HĐND hoặc các lời hứa, cam kết của người trả lời tại nghị trường để tiếp tục theo dõi, giám sát việc thực hiện trong thực tế. Nếu họ không thực hiện đúng cam kết, đại biểu có quyền tái chất vấn tại kỳ họp sau.</w:t>
      </w:r>
    </w:p>
    <w:p w14:paraId="6CBBB890" w14:textId="31ED504C" w:rsidR="000A4BEA" w:rsidRPr="00DA35A1" w:rsidRDefault="00B10284"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4.</w:t>
      </w:r>
      <w:r w:rsidR="009A40DA">
        <w:rPr>
          <w:rFonts w:ascii="Times New Roman" w:hAnsi="Times New Roman" w:cs="Times New Roman"/>
          <w:b/>
          <w:bCs/>
          <w:sz w:val="28"/>
          <w:szCs w:val="28"/>
          <w:lang w:val="pt-BR"/>
        </w:rPr>
        <w:t xml:space="preserve"> </w:t>
      </w:r>
      <w:r w:rsidR="000A4BEA" w:rsidRPr="00DA35A1">
        <w:rPr>
          <w:rFonts w:ascii="Times New Roman" w:hAnsi="Times New Roman" w:cs="Times New Roman"/>
          <w:b/>
          <w:bCs/>
          <w:sz w:val="28"/>
          <w:szCs w:val="28"/>
          <w:lang w:val="pt-BR"/>
        </w:rPr>
        <w:t>Những nguyên tắc c</w:t>
      </w:r>
      <w:r w:rsidR="000A4BEA">
        <w:rPr>
          <w:rFonts w:ascii="Times New Roman" w:hAnsi="Times New Roman" w:cs="Times New Roman"/>
          <w:b/>
          <w:bCs/>
          <w:sz w:val="28"/>
          <w:szCs w:val="28"/>
          <w:lang w:val="pt-BR"/>
        </w:rPr>
        <w:t>ần lưu ý khi chất vấn</w:t>
      </w:r>
    </w:p>
    <w:p w14:paraId="78A44EC4" w14:textId="77777777" w:rsidR="000A4BEA" w:rsidRPr="00DA35A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DA35A1">
        <w:rPr>
          <w:rFonts w:ascii="Times New Roman" w:hAnsi="Times New Roman" w:cs="Times New Roman"/>
          <w:sz w:val="28"/>
          <w:szCs w:val="28"/>
          <w:lang w:val="pt-BR"/>
        </w:rPr>
        <w:t xml:space="preserve">Để </w:t>
      </w:r>
      <w:r>
        <w:rPr>
          <w:rFonts w:ascii="Times New Roman" w:hAnsi="Times New Roman" w:cs="Times New Roman"/>
          <w:sz w:val="28"/>
          <w:szCs w:val="28"/>
          <w:lang w:val="pt-BR"/>
        </w:rPr>
        <w:t xml:space="preserve">chất vấn diễn ra </w:t>
      </w:r>
      <w:r w:rsidRPr="00DA35A1">
        <w:rPr>
          <w:rFonts w:ascii="Times New Roman" w:hAnsi="Times New Roman" w:cs="Times New Roman"/>
          <w:sz w:val="28"/>
          <w:szCs w:val="28"/>
          <w:lang w:val="pt-BR"/>
        </w:rPr>
        <w:t>văn minh và hiệu quả, đại biểu cần tuân thủ:</w:t>
      </w:r>
    </w:p>
    <w:p w14:paraId="526EA91E" w14:textId="77777777" w:rsidR="000A4BEA" w:rsidRPr="000A4BEA"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0A4BEA">
        <w:rPr>
          <w:rFonts w:ascii="Times New Roman" w:hAnsi="Times New Roman" w:cs="Times New Roman"/>
          <w:b/>
          <w:bCs/>
          <w:sz w:val="28"/>
          <w:szCs w:val="28"/>
          <w:lang w:val="pt-BR"/>
        </w:rPr>
        <w:t>(1) Tập trung vào sự việc, không công kích cá nhân:</w:t>
      </w:r>
      <w:r w:rsidRPr="000A4BEA">
        <w:rPr>
          <w:rFonts w:ascii="Times New Roman" w:hAnsi="Times New Roman" w:cs="Times New Roman"/>
          <w:sz w:val="28"/>
          <w:szCs w:val="28"/>
          <w:lang w:val="pt-BR"/>
        </w:rPr>
        <w:t xml:space="preserve"> Mục tiêu là giải quyết vấn đề của địa phương, không phải làm mất mặt cán bộ.</w:t>
      </w:r>
    </w:p>
    <w:p w14:paraId="7A5ABDBC" w14:textId="5E3F2DF3" w:rsidR="000A4BEA" w:rsidRPr="00F3790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1"/>
        <w:jc w:val="both"/>
        <w:rPr>
          <w:rFonts w:ascii="Times New Roman" w:hAnsi="Times New Roman" w:cs="Times New Roman"/>
          <w:spacing w:val="-2"/>
          <w:sz w:val="28"/>
          <w:szCs w:val="28"/>
          <w:lang w:val="pt-BR"/>
        </w:rPr>
      </w:pPr>
      <w:r w:rsidRPr="00F37901">
        <w:rPr>
          <w:rFonts w:ascii="Times New Roman" w:hAnsi="Times New Roman" w:cs="Times New Roman"/>
          <w:b/>
          <w:bCs/>
          <w:spacing w:val="-2"/>
          <w:sz w:val="28"/>
          <w:szCs w:val="28"/>
          <w:lang w:val="vi-VN"/>
        </w:rPr>
        <w:t xml:space="preserve">(2) </w:t>
      </w:r>
      <w:r w:rsidRPr="00F37901">
        <w:rPr>
          <w:rFonts w:ascii="Times New Roman" w:hAnsi="Times New Roman" w:cs="Times New Roman"/>
          <w:b/>
          <w:bCs/>
          <w:spacing w:val="-2"/>
          <w:sz w:val="28"/>
          <w:szCs w:val="28"/>
          <w:lang w:val="pt-BR"/>
        </w:rPr>
        <w:t>Kiểm soát cảm xúc:</w:t>
      </w:r>
      <w:r w:rsidRPr="00F37901">
        <w:rPr>
          <w:rFonts w:ascii="Times New Roman" w:hAnsi="Times New Roman" w:cs="Times New Roman"/>
          <w:spacing w:val="-2"/>
          <w:sz w:val="28"/>
          <w:szCs w:val="28"/>
          <w:lang w:val="pt-BR"/>
        </w:rPr>
        <w:t xml:space="preserve"> Giữ thái độ bình tĩnh, chuyên nghiệp nhưng kiên quyết. Mục tiêu của </w:t>
      </w:r>
      <w:r w:rsidR="00832A55">
        <w:rPr>
          <w:rFonts w:ascii="Times New Roman" w:hAnsi="Times New Roman" w:cs="Times New Roman"/>
          <w:spacing w:val="-2"/>
          <w:sz w:val="28"/>
          <w:szCs w:val="28"/>
          <w:lang w:val="pt-BR"/>
        </w:rPr>
        <w:t xml:space="preserve">chất vấn </w:t>
      </w:r>
      <w:r w:rsidRPr="00F37901">
        <w:rPr>
          <w:rFonts w:ascii="Times New Roman" w:hAnsi="Times New Roman" w:cs="Times New Roman"/>
          <w:spacing w:val="-2"/>
          <w:sz w:val="28"/>
          <w:szCs w:val="28"/>
          <w:lang w:val="pt-BR"/>
        </w:rPr>
        <w:t>là tìm ra giải pháp cho vấn đề, không phải là công kích cá nhân. Sự nóng nảy thường làm giảm đi tính thuyết phục của lý lẽ.</w:t>
      </w:r>
    </w:p>
    <w:p w14:paraId="062DCD56" w14:textId="77777777" w:rsidR="000A4BEA" w:rsidRPr="00F3790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1"/>
        <w:jc w:val="both"/>
        <w:rPr>
          <w:rFonts w:ascii="Times New Roman" w:hAnsi="Times New Roman" w:cs="Times New Roman"/>
          <w:sz w:val="28"/>
          <w:szCs w:val="28"/>
          <w:lang w:val="pt-BR"/>
        </w:rPr>
      </w:pPr>
      <w:r w:rsidRPr="00F37901">
        <w:rPr>
          <w:rFonts w:ascii="Times New Roman" w:hAnsi="Times New Roman" w:cs="Times New Roman"/>
          <w:b/>
          <w:bCs/>
          <w:sz w:val="28"/>
          <w:szCs w:val="28"/>
          <w:lang w:val="pt-BR"/>
        </w:rPr>
        <w:t>(3) Ngôn ngữ sắc sảo, ngắn gọn:</w:t>
      </w:r>
      <w:r w:rsidRPr="00F37901">
        <w:rPr>
          <w:rFonts w:ascii="Times New Roman" w:hAnsi="Times New Roman" w:cs="Times New Roman"/>
          <w:sz w:val="28"/>
          <w:szCs w:val="28"/>
          <w:lang w:val="pt-BR"/>
        </w:rPr>
        <w:t xml:space="preserve"> Thời gian tại nghị trường rất hạn hẹp, mỗi câu nói cần mang hàm lượng thông tin cao.</w:t>
      </w:r>
    </w:p>
    <w:p w14:paraId="262B0F6C" w14:textId="100F4659" w:rsidR="000A4BEA" w:rsidRPr="000418B8"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1"/>
        <w:jc w:val="both"/>
        <w:rPr>
          <w:rFonts w:ascii="Times New Roman" w:hAnsi="Times New Roman" w:cs="Times New Roman"/>
          <w:spacing w:val="-6"/>
          <w:sz w:val="28"/>
          <w:szCs w:val="28"/>
          <w:lang w:val="pt-BR"/>
        </w:rPr>
      </w:pPr>
      <w:r w:rsidRPr="000418B8">
        <w:rPr>
          <w:rFonts w:ascii="Times New Roman" w:hAnsi="Times New Roman" w:cs="Times New Roman"/>
          <w:b/>
          <w:bCs/>
          <w:spacing w:val="-6"/>
          <w:sz w:val="28"/>
          <w:szCs w:val="28"/>
          <w:lang w:val="pt-BR"/>
        </w:rPr>
        <w:t xml:space="preserve">(4) Tận dụng quyền </w:t>
      </w:r>
      <w:r w:rsidR="00832A55">
        <w:rPr>
          <w:rFonts w:ascii="Times New Roman" w:hAnsi="Times New Roman" w:cs="Times New Roman"/>
          <w:b/>
          <w:bCs/>
          <w:spacing w:val="-6"/>
          <w:sz w:val="28"/>
          <w:szCs w:val="28"/>
          <w:lang w:val="pt-BR"/>
        </w:rPr>
        <w:t xml:space="preserve">chất vấn </w:t>
      </w:r>
      <w:r w:rsidRPr="000418B8">
        <w:rPr>
          <w:rFonts w:ascii="Times New Roman" w:hAnsi="Times New Roman" w:cs="Times New Roman"/>
          <w:b/>
          <w:bCs/>
          <w:spacing w:val="-6"/>
          <w:sz w:val="28"/>
          <w:szCs w:val="28"/>
          <w:lang w:val="pt-BR"/>
        </w:rPr>
        <w:t>đến cùng:</w:t>
      </w:r>
      <w:r w:rsidRPr="000418B8">
        <w:rPr>
          <w:rFonts w:ascii="Times New Roman" w:hAnsi="Times New Roman" w:cs="Times New Roman"/>
          <w:spacing w:val="-6"/>
          <w:sz w:val="28"/>
          <w:szCs w:val="28"/>
          <w:lang w:val="pt-BR"/>
        </w:rPr>
        <w:t xml:space="preserve"> Theo Luật Giám sát 2025, đại biểu có quyền </w:t>
      </w:r>
      <w:r w:rsidR="004F3E60">
        <w:rPr>
          <w:rFonts w:ascii="Times New Roman" w:hAnsi="Times New Roman" w:cs="Times New Roman"/>
          <w:spacing w:val="-6"/>
          <w:sz w:val="28"/>
          <w:szCs w:val="28"/>
          <w:lang w:val="pt-BR"/>
        </w:rPr>
        <w:t xml:space="preserve">chất vấn </w:t>
      </w:r>
      <w:r w:rsidRPr="000418B8">
        <w:rPr>
          <w:rFonts w:ascii="Times New Roman" w:hAnsi="Times New Roman" w:cs="Times New Roman"/>
          <w:spacing w:val="-6"/>
          <w:sz w:val="28"/>
          <w:szCs w:val="28"/>
          <w:lang w:val="pt-BR"/>
        </w:rPr>
        <w:t>lại nhiều lần về cùng một vấn đề nếu thấy việc giải trình chưa thỏa đáng.</w:t>
      </w:r>
    </w:p>
    <w:p w14:paraId="5CFB5808" w14:textId="77777777" w:rsidR="000A4BEA" w:rsidRPr="00F37901"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F37901">
        <w:rPr>
          <w:rFonts w:ascii="Times New Roman" w:hAnsi="Times New Roman" w:cs="Times New Roman"/>
          <w:b/>
          <w:bCs/>
          <w:sz w:val="28"/>
          <w:szCs w:val="28"/>
          <w:lang w:val="pt-BR"/>
        </w:rPr>
        <w:t>- Chất vấn trực diện tại kỳ họp hoặc phiên họp giải trình:</w:t>
      </w:r>
      <w:r w:rsidRPr="00F37901">
        <w:rPr>
          <w:rFonts w:ascii="Times New Roman" w:hAnsi="Times New Roman" w:cs="Times New Roman"/>
          <w:sz w:val="28"/>
          <w:szCs w:val="28"/>
          <w:lang w:val="pt-BR"/>
        </w:rPr>
        <w:t xml:space="preserve"> Nếu vụ việc kéo dài, không được giải quyết thỏa đáng, đại biểu cần đưa vụ việc ra chất vấn người đứng đầu cơ quan liên quan.</w:t>
      </w:r>
    </w:p>
    <w:p w14:paraId="316D14C8" w14:textId="77777777" w:rsidR="000A4BEA" w:rsidRDefault="000A4BE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F37901">
        <w:rPr>
          <w:rFonts w:ascii="Times New Roman" w:hAnsi="Times New Roman" w:cs="Times New Roman"/>
          <w:sz w:val="28"/>
          <w:szCs w:val="28"/>
          <w:lang w:val="pt-BR"/>
        </w:rPr>
        <w:t xml:space="preserve">Ví dụ: "Vụ việc của hộ gia đình ông A tại xã B đã kéo dài 3 năm, qua 5 lần chuyển đơn của đại biểu nhưng vẫn chưa được giải quyết dứt điểm. Đề nghị Giám </w:t>
      </w:r>
      <w:r w:rsidRPr="00F37901">
        <w:rPr>
          <w:rFonts w:ascii="Times New Roman" w:hAnsi="Times New Roman" w:cs="Times New Roman"/>
          <w:sz w:val="28"/>
          <w:szCs w:val="28"/>
          <w:lang w:val="pt-BR"/>
        </w:rPr>
        <w:lastRenderedPageBreak/>
        <w:t>đốc Sở/Chủ tịch UBND cho biết rõ nguyên nhân và cam kết thời hạn cuối cùng để trả lời dân?"</w:t>
      </w:r>
    </w:p>
    <w:p w14:paraId="1E59AAE3" w14:textId="223F7B05" w:rsidR="00B10284" w:rsidRPr="00F37901" w:rsidRDefault="00B10284"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w:t>
      </w:r>
      <w:r w:rsidR="003A592C">
        <w:rPr>
          <w:rFonts w:ascii="Times New Roman" w:hAnsi="Times New Roman" w:cs="Times New Roman"/>
          <w:b/>
          <w:bCs/>
          <w:sz w:val="28"/>
          <w:szCs w:val="28"/>
          <w:lang w:val="pt-BR"/>
        </w:rPr>
        <w:t>5</w:t>
      </w:r>
      <w:r>
        <w:rPr>
          <w:rFonts w:ascii="Times New Roman" w:hAnsi="Times New Roman" w:cs="Times New Roman"/>
          <w:b/>
          <w:bCs/>
          <w:sz w:val="28"/>
          <w:szCs w:val="28"/>
          <w:lang w:val="pt-BR"/>
        </w:rPr>
        <w:t xml:space="preserve">) </w:t>
      </w:r>
      <w:r w:rsidRPr="00F37901">
        <w:rPr>
          <w:rFonts w:ascii="Times New Roman" w:hAnsi="Times New Roman" w:cs="Times New Roman"/>
          <w:b/>
          <w:bCs/>
          <w:sz w:val="28"/>
          <w:szCs w:val="28"/>
          <w:lang w:val="vi-VN"/>
        </w:rPr>
        <w:t>Chú ý thái độ chất vấn</w:t>
      </w:r>
      <w:r w:rsidRPr="00F37901">
        <w:rPr>
          <w:rFonts w:ascii="Times New Roman" w:hAnsi="Times New Roman" w:cs="Times New Roman"/>
          <w:b/>
          <w:bCs/>
          <w:sz w:val="28"/>
          <w:szCs w:val="28"/>
          <w:lang w:val="pt-BR"/>
        </w:rPr>
        <w:t>, làm chủ cảm xúc</w:t>
      </w:r>
      <w:r w:rsidRPr="00F37901">
        <w:rPr>
          <w:rFonts w:ascii="Times New Roman" w:hAnsi="Times New Roman" w:cs="Times New Roman"/>
          <w:b/>
          <w:bCs/>
          <w:sz w:val="28"/>
          <w:szCs w:val="28"/>
          <w:lang w:val="vi-VN"/>
        </w:rPr>
        <w:t>:</w:t>
      </w:r>
      <w:r w:rsidRPr="00F37901">
        <w:rPr>
          <w:rFonts w:ascii="Times New Roman" w:hAnsi="Times New Roman" w:cs="Times New Roman"/>
          <w:sz w:val="28"/>
          <w:szCs w:val="28"/>
          <w:lang w:val="vi-VN"/>
        </w:rPr>
        <w:t xml:space="preserve"> Thái độ mà đại biểu HĐND cần thể hiện trong phiên chất vấn </w:t>
      </w:r>
      <w:r w:rsidRPr="00F37901">
        <w:rPr>
          <w:rFonts w:ascii="Times New Roman" w:hAnsi="Times New Roman" w:cs="Times New Roman"/>
          <w:sz w:val="28"/>
          <w:szCs w:val="28"/>
          <w:lang w:val="pt-BR"/>
        </w:rPr>
        <w:t xml:space="preserve">sự nghiêm túc, thẳng thắn và đúng mực </w:t>
      </w:r>
      <w:r w:rsidRPr="00F37901">
        <w:rPr>
          <w:rFonts w:ascii="Times New Roman" w:hAnsi="Times New Roman" w:cs="Times New Roman"/>
          <w:sz w:val="28"/>
          <w:szCs w:val="28"/>
          <w:lang w:val="vi-VN"/>
        </w:rPr>
        <w:t xml:space="preserve">trong cách nêu vấn đề, </w:t>
      </w:r>
      <w:r w:rsidRPr="00F37901">
        <w:rPr>
          <w:rFonts w:ascii="Times New Roman" w:hAnsi="Times New Roman" w:cs="Times New Roman"/>
          <w:sz w:val="28"/>
          <w:szCs w:val="28"/>
          <w:lang w:val="pt-BR"/>
        </w:rPr>
        <w:t xml:space="preserve">lắng nghe </w:t>
      </w:r>
      <w:r w:rsidRPr="00F37901">
        <w:rPr>
          <w:rFonts w:ascii="Times New Roman" w:hAnsi="Times New Roman" w:cs="Times New Roman"/>
          <w:sz w:val="28"/>
          <w:szCs w:val="28"/>
          <w:lang w:val="vi-VN"/>
        </w:rPr>
        <w:t xml:space="preserve">ghi chép phần trả lời; phân tích, đánh giá nhanh mức độ đáp ứng so với yêu cầu của câu hỏi (nội dung </w:t>
      </w:r>
      <w:r w:rsidRPr="00F37901">
        <w:rPr>
          <w:rFonts w:ascii="Times New Roman" w:hAnsi="Times New Roman" w:cs="Times New Roman"/>
          <w:sz w:val="28"/>
          <w:szCs w:val="28"/>
          <w:lang w:val="pt-BR"/>
        </w:rPr>
        <w:t xml:space="preserve">chính xác đầy đủ chưa, </w:t>
      </w:r>
      <w:r w:rsidRPr="00F37901">
        <w:rPr>
          <w:rFonts w:ascii="Times New Roman" w:hAnsi="Times New Roman" w:cs="Times New Roman"/>
          <w:sz w:val="28"/>
          <w:szCs w:val="28"/>
          <w:lang w:val="vi-VN"/>
        </w:rPr>
        <w:t xml:space="preserve"> cần thêm ý nào, đã rõ nguyên nhân, trách nhiệm, giải pháp chưa?...); chuẩn bị nhanh nội dung tranh luận (nếu cần).</w:t>
      </w:r>
      <w:r w:rsidRPr="00F37901">
        <w:rPr>
          <w:rFonts w:ascii="Times New Roman" w:hAnsi="Times New Roman" w:cs="Times New Roman"/>
          <w:sz w:val="28"/>
          <w:szCs w:val="28"/>
          <w:lang w:val="pt-BR"/>
        </w:rPr>
        <w:t xml:space="preserve"> </w:t>
      </w:r>
    </w:p>
    <w:p w14:paraId="70FD92AA" w14:textId="57FBA504" w:rsidR="00B10284" w:rsidRPr="00F37901" w:rsidRDefault="00B10284"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F37901">
        <w:rPr>
          <w:rFonts w:ascii="Times New Roman" w:hAnsi="Times New Roman" w:cs="Times New Roman"/>
          <w:sz w:val="28"/>
          <w:szCs w:val="28"/>
          <w:lang w:val="vi-VN"/>
        </w:rPr>
        <w:t>Chú ý kỹ năng trình bày và thái độ thân thiện, tôn trọng người bị chất vấn, tạo không khí trao đổi cởi mở th</w:t>
      </w:r>
      <w:r w:rsidR="00060FF8">
        <w:rPr>
          <w:rFonts w:ascii="Times New Roman" w:hAnsi="Times New Roman" w:cs="Times New Roman"/>
          <w:sz w:val="28"/>
          <w:szCs w:val="28"/>
        </w:rPr>
        <w:t>ẳ</w:t>
      </w:r>
      <w:r w:rsidRPr="00F37901">
        <w:rPr>
          <w:rFonts w:ascii="Times New Roman" w:hAnsi="Times New Roman" w:cs="Times New Roman"/>
          <w:sz w:val="28"/>
          <w:szCs w:val="28"/>
          <w:lang w:val="vi-VN"/>
        </w:rPr>
        <w:t>ng thắn trên tinh thần xây dựng và cộng đồng trách nhiệm với nhân dân.</w:t>
      </w:r>
    </w:p>
    <w:p w14:paraId="0B49F674" w14:textId="752383DF" w:rsidR="00AE72DB" w:rsidRDefault="00AE72DB"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sidRPr="00AE72DB">
        <w:rPr>
          <w:rFonts w:ascii="Times New Roman" w:hAnsi="Times New Roman" w:cs="Times New Roman"/>
          <w:b/>
          <w:bCs/>
          <w:sz w:val="28"/>
          <w:szCs w:val="28"/>
          <w:lang w:val="pt-BR"/>
        </w:rPr>
        <w:t>(</w:t>
      </w:r>
      <w:r w:rsidR="003A592C">
        <w:rPr>
          <w:rFonts w:ascii="Times New Roman" w:hAnsi="Times New Roman" w:cs="Times New Roman"/>
          <w:b/>
          <w:bCs/>
          <w:sz w:val="28"/>
          <w:szCs w:val="28"/>
          <w:lang w:val="pt-BR"/>
        </w:rPr>
        <w:t>6</w:t>
      </w:r>
      <w:r w:rsidRPr="00AE72DB">
        <w:rPr>
          <w:rFonts w:ascii="Times New Roman" w:hAnsi="Times New Roman" w:cs="Times New Roman"/>
          <w:b/>
          <w:bCs/>
          <w:sz w:val="28"/>
          <w:szCs w:val="28"/>
          <w:lang w:val="pt-BR"/>
        </w:rPr>
        <w:t>)</w:t>
      </w:r>
      <w:r>
        <w:rPr>
          <w:rFonts w:ascii="Times New Roman" w:hAnsi="Times New Roman" w:cs="Times New Roman"/>
          <w:sz w:val="28"/>
          <w:szCs w:val="28"/>
          <w:lang w:val="pt-BR"/>
        </w:rPr>
        <w:t xml:space="preserve"> </w:t>
      </w:r>
      <w:r w:rsidRPr="006131FA">
        <w:rPr>
          <w:rFonts w:ascii="Times New Roman" w:hAnsi="Times New Roman" w:cs="Times New Roman"/>
          <w:b/>
          <w:bCs/>
          <w:sz w:val="28"/>
          <w:szCs w:val="28"/>
          <w:lang w:val="pt-BR"/>
        </w:rPr>
        <w:t>Sử dụng ngôn ngữ và tác phong:</w:t>
      </w:r>
    </w:p>
    <w:p w14:paraId="2F80800E" w14:textId="77777777" w:rsidR="00AE72DB" w:rsidRDefault="00AE72DB"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6131FA">
        <w:rPr>
          <w:rFonts w:ascii="Times New Roman" w:hAnsi="Times New Roman" w:cs="Times New Roman"/>
          <w:sz w:val="28"/>
          <w:szCs w:val="28"/>
          <w:lang w:val="pt-BR"/>
        </w:rPr>
        <w:t>Lời nói lịch sự, tôn trọng nhưng kiên quyết, sắc bén.</w:t>
      </w:r>
    </w:p>
    <w:p w14:paraId="4BA75884" w14:textId="77777777" w:rsidR="00AE72DB" w:rsidRDefault="00AE72DB"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6131FA">
        <w:rPr>
          <w:rFonts w:ascii="Times New Roman" w:hAnsi="Times New Roman" w:cs="Times New Roman"/>
          <w:sz w:val="28"/>
          <w:szCs w:val="28"/>
          <w:lang w:val="pt-BR"/>
        </w:rPr>
        <w:t>Tác phong tự tin, nghiêm túc; kiểm soát tốt cảm xúc, tránh sa đà vào tranh luận gay gắt cá nhân hoặc có thái độ công kích.</w:t>
      </w:r>
      <w:r>
        <w:rPr>
          <w:rFonts w:ascii="Times New Roman" w:hAnsi="Times New Roman" w:cs="Times New Roman"/>
          <w:sz w:val="28"/>
          <w:szCs w:val="28"/>
          <w:lang w:val="pt-BR"/>
        </w:rPr>
        <w:t xml:space="preserve"> </w:t>
      </w:r>
    </w:p>
    <w:p w14:paraId="66F0B31B" w14:textId="09E66C09" w:rsidR="00EF1DD2" w:rsidRDefault="00863B48" w:rsidP="00CC58B0">
      <w:pPr>
        <w:widowControl w:val="0"/>
        <w:pBdr>
          <w:top w:val="dotted" w:sz="4" w:space="0" w:color="FFFFFF"/>
          <w:left w:val="dotted" w:sz="4" w:space="0" w:color="FFFFFF"/>
          <w:bottom w:val="dotted" w:sz="4" w:space="20" w:color="FFFFFF"/>
          <w:right w:val="dotted" w:sz="4" w:space="0" w:color="FFFFFF"/>
        </w:pBdr>
        <w:shd w:val="clear" w:color="auto" w:fill="FFFFFF"/>
        <w:tabs>
          <w:tab w:val="num" w:pos="720"/>
        </w:tabs>
        <w:spacing w:before="120" w:after="120" w:line="240" w:lineRule="auto"/>
        <w:ind w:firstLine="564"/>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5</w:t>
      </w:r>
      <w:r w:rsidR="00C64A4B" w:rsidRPr="006131FA">
        <w:rPr>
          <w:rFonts w:ascii="Times New Roman" w:hAnsi="Times New Roman" w:cs="Times New Roman"/>
          <w:b/>
          <w:bCs/>
          <w:sz w:val="28"/>
          <w:szCs w:val="28"/>
          <w:lang w:val="pt-BR"/>
        </w:rPr>
        <w:t>. Những điều đại biểu HĐND nên TRÁNH</w:t>
      </w:r>
    </w:p>
    <w:p w14:paraId="11F22C81" w14:textId="2DF1F269" w:rsidR="003365E6" w:rsidRDefault="00EF1DD2" w:rsidP="00CC58B0">
      <w:pPr>
        <w:widowControl w:val="0"/>
        <w:pBdr>
          <w:top w:val="dotted" w:sz="4" w:space="0" w:color="FFFFFF"/>
          <w:left w:val="dotted" w:sz="4" w:space="0" w:color="FFFFFF"/>
          <w:bottom w:val="dotted" w:sz="4" w:space="20" w:color="FFFFFF"/>
          <w:right w:val="dotted" w:sz="4" w:space="0" w:color="FFFFFF"/>
        </w:pBdr>
        <w:shd w:val="clear" w:color="auto" w:fill="FFFFFF"/>
        <w:tabs>
          <w:tab w:val="num" w:pos="720"/>
        </w:tabs>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(1)</w:t>
      </w:r>
      <w:r w:rsidR="0085189B">
        <w:rPr>
          <w:rFonts w:ascii="Times New Roman" w:hAnsi="Times New Roman" w:cs="Times New Roman"/>
          <w:b/>
          <w:bCs/>
          <w:sz w:val="28"/>
          <w:szCs w:val="28"/>
          <w:lang w:val="pt-BR"/>
        </w:rPr>
        <w:t xml:space="preserve"> </w:t>
      </w:r>
      <w:r w:rsidR="00C64A4B" w:rsidRPr="006131FA">
        <w:rPr>
          <w:rFonts w:ascii="Times New Roman" w:hAnsi="Times New Roman" w:cs="Times New Roman"/>
          <w:b/>
          <w:bCs/>
          <w:sz w:val="28"/>
          <w:szCs w:val="28"/>
          <w:lang w:val="pt-BR"/>
        </w:rPr>
        <w:t>Biến chất vấn thành "báo cáo thành tích"</w:t>
      </w:r>
      <w:r w:rsidR="00C64A4B" w:rsidRPr="006131FA">
        <w:rPr>
          <w:rFonts w:ascii="Times New Roman" w:hAnsi="Times New Roman" w:cs="Times New Roman"/>
          <w:sz w:val="28"/>
          <w:szCs w:val="28"/>
          <w:lang w:val="pt-BR"/>
        </w:rPr>
        <w:t xml:space="preserve"> hoặc kể lể dài dòng về tình hình địa phương trước khi hỏi.</w:t>
      </w:r>
      <w:r w:rsidR="003365E6">
        <w:rPr>
          <w:rFonts w:ascii="Times New Roman" w:hAnsi="Times New Roman" w:cs="Times New Roman"/>
          <w:sz w:val="28"/>
          <w:szCs w:val="28"/>
          <w:lang w:val="pt-BR"/>
        </w:rPr>
        <w:t xml:space="preserve"> </w:t>
      </w:r>
    </w:p>
    <w:p w14:paraId="4D05E847" w14:textId="2F49EBAA" w:rsidR="003365E6" w:rsidRDefault="003365E6" w:rsidP="00CC58B0">
      <w:pPr>
        <w:widowControl w:val="0"/>
        <w:pBdr>
          <w:top w:val="dotted" w:sz="4" w:space="0" w:color="FFFFFF"/>
          <w:left w:val="dotted" w:sz="4" w:space="0" w:color="FFFFFF"/>
          <w:bottom w:val="dotted" w:sz="4" w:space="20" w:color="FFFFFF"/>
          <w:right w:val="dotted" w:sz="4" w:space="0" w:color="FFFFFF"/>
        </w:pBdr>
        <w:shd w:val="clear" w:color="auto" w:fill="FFFFFF"/>
        <w:tabs>
          <w:tab w:val="num" w:pos="720"/>
        </w:tabs>
        <w:spacing w:before="120" w:after="120" w:line="240" w:lineRule="auto"/>
        <w:ind w:firstLine="564"/>
        <w:jc w:val="both"/>
        <w:rPr>
          <w:rFonts w:ascii="Times New Roman" w:hAnsi="Times New Roman" w:cs="Times New Roman"/>
          <w:sz w:val="28"/>
          <w:szCs w:val="28"/>
          <w:lang w:val="pt-BR"/>
        </w:rPr>
      </w:pPr>
      <w:r w:rsidRPr="003365E6">
        <w:rPr>
          <w:rFonts w:ascii="Times New Roman" w:hAnsi="Times New Roman" w:cs="Times New Roman"/>
          <w:b/>
          <w:bCs/>
          <w:sz w:val="28"/>
          <w:szCs w:val="28"/>
          <w:lang w:val="pt-BR"/>
        </w:rPr>
        <w:t>(2)</w:t>
      </w:r>
      <w:r>
        <w:rPr>
          <w:rFonts w:ascii="Times New Roman" w:hAnsi="Times New Roman" w:cs="Times New Roman"/>
          <w:sz w:val="28"/>
          <w:szCs w:val="28"/>
          <w:lang w:val="pt-BR"/>
        </w:rPr>
        <w:t xml:space="preserve"> </w:t>
      </w:r>
      <w:r w:rsidR="00C64A4B" w:rsidRPr="006131FA">
        <w:rPr>
          <w:rFonts w:ascii="Times New Roman" w:hAnsi="Times New Roman" w:cs="Times New Roman"/>
          <w:b/>
          <w:bCs/>
          <w:sz w:val="28"/>
          <w:szCs w:val="28"/>
          <w:lang w:val="pt-BR"/>
        </w:rPr>
        <w:t>Biến chất vấn thành "xin - cho":</w:t>
      </w:r>
      <w:r w:rsidR="00C64A4B" w:rsidRPr="006131FA">
        <w:rPr>
          <w:rFonts w:ascii="Times New Roman" w:hAnsi="Times New Roman" w:cs="Times New Roman"/>
          <w:sz w:val="28"/>
          <w:szCs w:val="28"/>
          <w:lang w:val="pt-BR"/>
        </w:rPr>
        <w:t xml:space="preserve"> T</w:t>
      </w:r>
      <w:r>
        <w:rPr>
          <w:rFonts w:ascii="Times New Roman" w:hAnsi="Times New Roman" w:cs="Times New Roman"/>
          <w:sz w:val="28"/>
          <w:szCs w:val="28"/>
          <w:lang w:val="pt-BR"/>
        </w:rPr>
        <w:t>ận d</w:t>
      </w:r>
      <w:r w:rsidR="00060FF8">
        <w:rPr>
          <w:rFonts w:ascii="Times New Roman" w:hAnsi="Times New Roman" w:cs="Times New Roman"/>
          <w:sz w:val="28"/>
          <w:szCs w:val="28"/>
          <w:lang w:val="pt-BR"/>
        </w:rPr>
        <w:t>ụ</w:t>
      </w:r>
      <w:r>
        <w:rPr>
          <w:rFonts w:ascii="Times New Roman" w:hAnsi="Times New Roman" w:cs="Times New Roman"/>
          <w:sz w:val="28"/>
          <w:szCs w:val="28"/>
          <w:lang w:val="pt-BR"/>
        </w:rPr>
        <w:t xml:space="preserve">ng việc </w:t>
      </w:r>
      <w:r w:rsidR="00C64A4B" w:rsidRPr="006131FA">
        <w:rPr>
          <w:rFonts w:ascii="Times New Roman" w:hAnsi="Times New Roman" w:cs="Times New Roman"/>
          <w:sz w:val="28"/>
          <w:szCs w:val="28"/>
          <w:lang w:val="pt-BR"/>
        </w:rPr>
        <w:t xml:space="preserve">chất vấn về trách nhiệm quản lý nhà nước, lại </w:t>
      </w:r>
      <w:r>
        <w:rPr>
          <w:rFonts w:ascii="Times New Roman" w:hAnsi="Times New Roman" w:cs="Times New Roman"/>
          <w:sz w:val="28"/>
          <w:szCs w:val="28"/>
          <w:lang w:val="pt-BR"/>
        </w:rPr>
        <w:t xml:space="preserve">đề xuất thêm </w:t>
      </w:r>
      <w:r w:rsidR="00C64A4B" w:rsidRPr="006131FA">
        <w:rPr>
          <w:rFonts w:ascii="Times New Roman" w:hAnsi="Times New Roman" w:cs="Times New Roman"/>
          <w:sz w:val="28"/>
          <w:szCs w:val="28"/>
          <w:lang w:val="pt-BR"/>
        </w:rPr>
        <w:t>kinh phí, xin dự án</w:t>
      </w:r>
      <w:r>
        <w:rPr>
          <w:rFonts w:ascii="Times New Roman" w:hAnsi="Times New Roman" w:cs="Times New Roman"/>
          <w:sz w:val="28"/>
          <w:szCs w:val="28"/>
          <w:lang w:val="pt-BR"/>
        </w:rPr>
        <w:t xml:space="preserve">, công trình thuộc phạm vi quản lý của đối tượng bị chất vấn </w:t>
      </w:r>
      <w:r w:rsidR="00C64A4B" w:rsidRPr="006131FA">
        <w:rPr>
          <w:rFonts w:ascii="Times New Roman" w:hAnsi="Times New Roman" w:cs="Times New Roman"/>
          <w:sz w:val="28"/>
          <w:szCs w:val="28"/>
          <w:lang w:val="pt-BR"/>
        </w:rPr>
        <w:t xml:space="preserve">cho </w:t>
      </w:r>
      <w:r>
        <w:rPr>
          <w:rFonts w:ascii="Times New Roman" w:hAnsi="Times New Roman" w:cs="Times New Roman"/>
          <w:sz w:val="28"/>
          <w:szCs w:val="28"/>
          <w:lang w:val="pt-BR"/>
        </w:rPr>
        <w:t xml:space="preserve">xã/phường </w:t>
      </w:r>
      <w:r w:rsidR="00C64A4B" w:rsidRPr="006131FA">
        <w:rPr>
          <w:rFonts w:ascii="Times New Roman" w:hAnsi="Times New Roman" w:cs="Times New Roman"/>
          <w:sz w:val="28"/>
          <w:szCs w:val="28"/>
          <w:lang w:val="pt-BR"/>
        </w:rPr>
        <w:t>mình</w:t>
      </w:r>
      <w:r>
        <w:rPr>
          <w:rFonts w:ascii="Times New Roman" w:hAnsi="Times New Roman" w:cs="Times New Roman"/>
          <w:sz w:val="28"/>
          <w:szCs w:val="28"/>
          <w:lang w:val="pt-BR"/>
        </w:rPr>
        <w:t xml:space="preserve">. </w:t>
      </w:r>
      <w:r w:rsidR="00C64A4B" w:rsidRPr="006131FA">
        <w:rPr>
          <w:rFonts w:ascii="Times New Roman" w:hAnsi="Times New Roman" w:cs="Times New Roman"/>
          <w:sz w:val="28"/>
          <w:szCs w:val="28"/>
          <w:lang w:val="pt-BR"/>
        </w:rPr>
        <w:t xml:space="preserve"> </w:t>
      </w:r>
    </w:p>
    <w:p w14:paraId="50C9D4FB" w14:textId="72A1EF2F" w:rsidR="003365E6" w:rsidRDefault="003365E6" w:rsidP="00CC58B0">
      <w:pPr>
        <w:widowControl w:val="0"/>
        <w:pBdr>
          <w:top w:val="dotted" w:sz="4" w:space="0" w:color="FFFFFF"/>
          <w:left w:val="dotted" w:sz="4" w:space="0" w:color="FFFFFF"/>
          <w:bottom w:val="dotted" w:sz="4" w:space="20" w:color="FFFFFF"/>
          <w:right w:val="dotted" w:sz="4" w:space="0" w:color="FFFFFF"/>
        </w:pBdr>
        <w:shd w:val="clear" w:color="auto" w:fill="FFFFFF"/>
        <w:tabs>
          <w:tab w:val="num" w:pos="720"/>
        </w:tabs>
        <w:spacing w:before="120" w:after="120" w:line="240" w:lineRule="auto"/>
        <w:ind w:firstLine="564"/>
        <w:jc w:val="both"/>
        <w:rPr>
          <w:rFonts w:ascii="Times New Roman" w:hAnsi="Times New Roman" w:cs="Times New Roman"/>
          <w:sz w:val="28"/>
          <w:szCs w:val="28"/>
          <w:lang w:val="pt-BR"/>
        </w:rPr>
      </w:pPr>
      <w:r w:rsidRPr="003365E6">
        <w:rPr>
          <w:rFonts w:ascii="Times New Roman" w:hAnsi="Times New Roman" w:cs="Times New Roman"/>
          <w:b/>
          <w:bCs/>
          <w:sz w:val="28"/>
          <w:szCs w:val="28"/>
          <w:lang w:val="pt-BR"/>
        </w:rPr>
        <w:t>(3)</w:t>
      </w:r>
      <w:r>
        <w:rPr>
          <w:rFonts w:ascii="Times New Roman" w:hAnsi="Times New Roman" w:cs="Times New Roman"/>
          <w:sz w:val="28"/>
          <w:szCs w:val="28"/>
          <w:lang w:val="pt-BR"/>
        </w:rPr>
        <w:t xml:space="preserve"> </w:t>
      </w:r>
      <w:r w:rsidR="00C64A4B" w:rsidRPr="006131FA">
        <w:rPr>
          <w:rFonts w:ascii="Times New Roman" w:hAnsi="Times New Roman" w:cs="Times New Roman"/>
          <w:b/>
          <w:bCs/>
          <w:sz w:val="28"/>
          <w:szCs w:val="28"/>
          <w:lang w:val="pt-BR"/>
        </w:rPr>
        <w:t>Hỏi để lấy lệ:</w:t>
      </w:r>
      <w:r w:rsidR="00C64A4B" w:rsidRPr="006131FA">
        <w:rPr>
          <w:rFonts w:ascii="Times New Roman" w:hAnsi="Times New Roman" w:cs="Times New Roman"/>
          <w:sz w:val="28"/>
          <w:szCs w:val="28"/>
          <w:lang w:val="pt-BR"/>
        </w:rPr>
        <w:t xml:space="preserve"> Đặt câu hỏi quá dễ, mang tính gợi mở cho người bị chất vấn giải trình, báo cáo </w:t>
      </w:r>
      <w:r>
        <w:rPr>
          <w:rFonts w:ascii="Times New Roman" w:hAnsi="Times New Roman" w:cs="Times New Roman"/>
          <w:sz w:val="28"/>
          <w:szCs w:val="28"/>
          <w:lang w:val="pt-BR"/>
        </w:rPr>
        <w:t>thành tích</w:t>
      </w:r>
      <w:r w:rsidR="00C64A4B" w:rsidRPr="006131FA">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F37901">
        <w:rPr>
          <w:rFonts w:ascii="Times New Roman" w:hAnsi="Times New Roman" w:cs="Times New Roman"/>
          <w:sz w:val="28"/>
          <w:szCs w:val="28"/>
          <w:lang w:val="pt-BR"/>
        </w:rPr>
        <w:t>Nên tránh cách hỏi theo kiểu "xin thông tin" hoặc câu hỏi mang tính chất gợi mở, chưa thực sự đặt ra các yêu cầu về giải pháp và thời hạn hoàn thành cụ thể cho người trả lời</w:t>
      </w:r>
    </w:p>
    <w:p w14:paraId="55D7CE92" w14:textId="4E2609D5" w:rsidR="00C64A4B" w:rsidRPr="006131FA" w:rsidRDefault="003365E6" w:rsidP="00CC58B0">
      <w:pPr>
        <w:widowControl w:val="0"/>
        <w:pBdr>
          <w:top w:val="dotted" w:sz="4" w:space="0" w:color="FFFFFF"/>
          <w:left w:val="dotted" w:sz="4" w:space="0" w:color="FFFFFF"/>
          <w:bottom w:val="dotted" w:sz="4" w:space="20" w:color="FFFFFF"/>
          <w:right w:val="dotted" w:sz="4" w:space="0" w:color="FFFFFF"/>
        </w:pBdr>
        <w:shd w:val="clear" w:color="auto" w:fill="FFFFFF"/>
        <w:tabs>
          <w:tab w:val="num" w:pos="720"/>
        </w:tabs>
        <w:spacing w:before="120" w:after="120" w:line="240" w:lineRule="auto"/>
        <w:ind w:firstLine="564"/>
        <w:jc w:val="both"/>
        <w:rPr>
          <w:rFonts w:ascii="Times New Roman" w:hAnsi="Times New Roman" w:cs="Times New Roman"/>
          <w:sz w:val="28"/>
          <w:szCs w:val="28"/>
          <w:lang w:val="pt-BR"/>
        </w:rPr>
      </w:pPr>
      <w:r w:rsidRPr="003365E6">
        <w:rPr>
          <w:rFonts w:ascii="Times New Roman" w:hAnsi="Times New Roman" w:cs="Times New Roman"/>
          <w:b/>
          <w:bCs/>
          <w:sz w:val="28"/>
          <w:szCs w:val="28"/>
          <w:lang w:val="pt-BR"/>
        </w:rPr>
        <w:t>(4)</w:t>
      </w:r>
      <w:r>
        <w:rPr>
          <w:rFonts w:ascii="Times New Roman" w:hAnsi="Times New Roman" w:cs="Times New Roman"/>
          <w:sz w:val="28"/>
          <w:szCs w:val="28"/>
          <w:lang w:val="pt-BR"/>
        </w:rPr>
        <w:t xml:space="preserve"> </w:t>
      </w:r>
      <w:r w:rsidR="00C64A4B" w:rsidRPr="006131FA">
        <w:rPr>
          <w:rFonts w:ascii="Times New Roman" w:hAnsi="Times New Roman" w:cs="Times New Roman"/>
          <w:b/>
          <w:bCs/>
          <w:sz w:val="28"/>
          <w:szCs w:val="28"/>
          <w:lang w:val="pt-BR"/>
        </w:rPr>
        <w:t>Thiếu kiên trì:</w:t>
      </w:r>
      <w:r w:rsidR="00C64A4B" w:rsidRPr="006131FA">
        <w:rPr>
          <w:rFonts w:ascii="Times New Roman" w:hAnsi="Times New Roman" w:cs="Times New Roman"/>
          <w:sz w:val="28"/>
          <w:szCs w:val="28"/>
          <w:lang w:val="pt-BR"/>
        </w:rPr>
        <w:t xml:space="preserve"> Chấp nhận ngay câu trả lời hứa hẹn chung chung kiểu "sẽ tiếp thu, sẽ nghiên cứu" mà không có mốc thời gian cụ thể.</w:t>
      </w:r>
    </w:p>
    <w:p w14:paraId="34DF445F" w14:textId="531CA243" w:rsidR="00D9620B" w:rsidRDefault="001D3D4F"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(5) </w:t>
      </w:r>
      <w:r w:rsidR="004B4436" w:rsidRPr="00F37901">
        <w:rPr>
          <w:rFonts w:ascii="Times New Roman" w:hAnsi="Times New Roman" w:cs="Times New Roman"/>
          <w:b/>
          <w:bCs/>
          <w:sz w:val="28"/>
          <w:szCs w:val="28"/>
          <w:lang w:val="pt-BR"/>
        </w:rPr>
        <w:t>Tránh lối hỏi kể lể:</w:t>
      </w:r>
      <w:r w:rsidR="004B4436" w:rsidRPr="00F37901">
        <w:rPr>
          <w:rFonts w:ascii="Times New Roman" w:hAnsi="Times New Roman" w:cs="Times New Roman"/>
          <w:sz w:val="28"/>
          <w:szCs w:val="28"/>
          <w:lang w:val="pt-BR"/>
        </w:rPr>
        <w:t xml:space="preserve"> Câu hỏi cần ngắn gọn, đi thẳng vào trọng tâm, tránh mất thời gian của nghị trường.</w:t>
      </w:r>
    </w:p>
    <w:p w14:paraId="4799CC75" w14:textId="77777777" w:rsidR="00A41D82" w:rsidRDefault="00A41D82"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A41D82">
        <w:rPr>
          <w:rFonts w:ascii="Times New Roman" w:hAnsi="Times New Roman" w:cs="Times New Roman"/>
          <w:b/>
          <w:bCs/>
          <w:sz w:val="28"/>
          <w:szCs w:val="28"/>
          <w:lang w:val="pt-BR"/>
        </w:rPr>
        <w:t>(6)</w:t>
      </w:r>
      <w:r>
        <w:rPr>
          <w:rFonts w:ascii="Times New Roman" w:hAnsi="Times New Roman" w:cs="Times New Roman"/>
          <w:sz w:val="28"/>
          <w:szCs w:val="28"/>
          <w:lang w:val="pt-BR"/>
        </w:rPr>
        <w:t xml:space="preserve"> </w:t>
      </w:r>
      <w:r w:rsidRPr="00A41D82">
        <w:rPr>
          <w:rFonts w:ascii="Times New Roman" w:hAnsi="Times New Roman" w:cs="Times New Roman"/>
          <w:b/>
          <w:bCs/>
          <w:sz w:val="28"/>
          <w:szCs w:val="28"/>
          <w:lang w:val="pt-BR"/>
        </w:rPr>
        <w:t>Không hỏi về những vấn đề đang trong quá trình thanh tra, điều tra hoặc vụ án chưa xét xử:</w:t>
      </w:r>
      <w:r w:rsidRPr="00A41D82">
        <w:rPr>
          <w:rFonts w:ascii="Times New Roman" w:hAnsi="Times New Roman" w:cs="Times New Roman"/>
          <w:sz w:val="28"/>
          <w:szCs w:val="28"/>
          <w:lang w:val="pt-BR"/>
        </w:rPr>
        <w:t xml:space="preserve"> Điều này vi phạm quy chế nghị trường và nguyên tắc hoạt động của các cơ quan tư pháp.</w:t>
      </w:r>
    </w:p>
    <w:p w14:paraId="3331C544" w14:textId="76422689" w:rsidR="00A41D82" w:rsidRDefault="00A41D82"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A41D82">
        <w:rPr>
          <w:rFonts w:ascii="Times New Roman" w:hAnsi="Times New Roman" w:cs="Times New Roman"/>
          <w:b/>
          <w:bCs/>
          <w:sz w:val="28"/>
          <w:szCs w:val="28"/>
          <w:lang w:val="pt-BR"/>
        </w:rPr>
        <w:t>(7)</w:t>
      </w:r>
      <w:r>
        <w:rPr>
          <w:rFonts w:ascii="Times New Roman" w:hAnsi="Times New Roman" w:cs="Times New Roman"/>
          <w:sz w:val="28"/>
          <w:szCs w:val="28"/>
          <w:lang w:val="pt-BR"/>
        </w:rPr>
        <w:t xml:space="preserve"> </w:t>
      </w:r>
      <w:r w:rsidRPr="00A41D82">
        <w:rPr>
          <w:rFonts w:ascii="Times New Roman" w:hAnsi="Times New Roman" w:cs="Times New Roman"/>
          <w:b/>
          <w:bCs/>
          <w:sz w:val="28"/>
          <w:szCs w:val="28"/>
          <w:lang w:val="pt-BR"/>
        </w:rPr>
        <w:t>Không hỏi chỉ để "gây sự chú ý":</w:t>
      </w:r>
      <w:r w:rsidRPr="00A41D82">
        <w:rPr>
          <w:rFonts w:ascii="Times New Roman" w:hAnsi="Times New Roman" w:cs="Times New Roman"/>
          <w:sz w:val="28"/>
          <w:szCs w:val="28"/>
          <w:lang w:val="pt-BR"/>
        </w:rPr>
        <w:t xml:space="preserve"> Câu hỏi phải xuất phát từ lợi ích chính đáng của cử tri và sự phát triển chung của địa phương, không dùng nghị trường làm nơi thể hiện cái tôi cá nhân một cách cực đoan.</w:t>
      </w:r>
    </w:p>
    <w:p w14:paraId="30A7228F" w14:textId="74ADFB89" w:rsidR="004A464D" w:rsidRDefault="00855B19"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sidRPr="00855B19">
        <w:rPr>
          <w:rFonts w:ascii="Times New Roman" w:hAnsi="Times New Roman" w:cs="Times New Roman"/>
          <w:b/>
          <w:bCs/>
          <w:sz w:val="28"/>
          <w:szCs w:val="28"/>
          <w:lang w:val="pt-BR"/>
        </w:rPr>
        <w:t xml:space="preserve">V. MỘT SỐ </w:t>
      </w:r>
      <w:r w:rsidR="004A464D">
        <w:rPr>
          <w:rFonts w:ascii="Times New Roman" w:hAnsi="Times New Roman" w:cs="Times New Roman"/>
          <w:b/>
          <w:bCs/>
          <w:sz w:val="28"/>
          <w:szCs w:val="28"/>
          <w:lang w:val="pt-BR"/>
        </w:rPr>
        <w:t xml:space="preserve">GIẢI </w:t>
      </w:r>
      <w:r w:rsidRPr="00855B19">
        <w:rPr>
          <w:rFonts w:ascii="Times New Roman" w:hAnsi="Times New Roman" w:cs="Times New Roman"/>
          <w:b/>
          <w:bCs/>
          <w:sz w:val="28"/>
          <w:szCs w:val="28"/>
          <w:lang w:val="pt-BR"/>
        </w:rPr>
        <w:t>PHÁP ĐỂ ĐẠI BIỂU HĐND RÈN LUYỆN KỸ NĂNG</w:t>
      </w:r>
    </w:p>
    <w:p w14:paraId="4A754A2D" w14:textId="19BEB9DD" w:rsidR="00A41D82" w:rsidRDefault="00A41D82"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A41D82">
        <w:rPr>
          <w:rFonts w:ascii="Times New Roman" w:hAnsi="Times New Roman" w:cs="Times New Roman"/>
          <w:sz w:val="28"/>
          <w:szCs w:val="28"/>
          <w:lang w:val="pt-BR"/>
        </w:rPr>
        <w:t xml:space="preserve">Để trở thành một đại biểu HĐND có kỹ năng phát biểu, thảo luận và chất </w:t>
      </w:r>
      <w:r w:rsidRPr="00A41D82">
        <w:rPr>
          <w:rFonts w:ascii="Times New Roman" w:hAnsi="Times New Roman" w:cs="Times New Roman"/>
          <w:sz w:val="28"/>
          <w:szCs w:val="28"/>
          <w:lang w:val="pt-BR"/>
        </w:rPr>
        <w:lastRenderedPageBreak/>
        <w:t>vấn sắc bén tại nghị trường, không thể chỉ dựa vào năng khiếu bẩm sinh mà phải qua một quá trình rèn luyện kiên trì, có phương pháp khoa học.</w:t>
      </w:r>
    </w:p>
    <w:p w14:paraId="68E57B5D" w14:textId="77777777" w:rsidR="004A464D" w:rsidRDefault="004A464D"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Trong phạm vi bài viết này chúng tôi đề xuất một số </w:t>
      </w:r>
      <w:r w:rsidR="00A41D82" w:rsidRPr="00A41D82">
        <w:rPr>
          <w:rFonts w:ascii="Times New Roman" w:hAnsi="Times New Roman" w:cs="Times New Roman"/>
          <w:sz w:val="28"/>
          <w:szCs w:val="28"/>
          <w:lang w:val="pt-BR"/>
        </w:rPr>
        <w:t>giải pháp và biện pháp thực tế giúp đại biểu tự rèn luyện và nâng cao năng lực nghị trường của mình:</w:t>
      </w:r>
      <w:r>
        <w:rPr>
          <w:rFonts w:ascii="Times New Roman" w:hAnsi="Times New Roman" w:cs="Times New Roman"/>
          <w:sz w:val="28"/>
          <w:szCs w:val="28"/>
          <w:lang w:val="pt-BR"/>
        </w:rPr>
        <w:t xml:space="preserve"> </w:t>
      </w:r>
    </w:p>
    <w:p w14:paraId="0A4BE61E" w14:textId="77777777" w:rsidR="004A464D" w:rsidRDefault="00A41D82"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sidRPr="00A41D82">
        <w:rPr>
          <w:rFonts w:ascii="Times New Roman" w:hAnsi="Times New Roman" w:cs="Times New Roman"/>
          <w:b/>
          <w:bCs/>
          <w:sz w:val="28"/>
          <w:szCs w:val="28"/>
          <w:lang w:val="pt-BR"/>
        </w:rPr>
        <w:t>1. Nhóm giải pháp tự rèn luyện cá nhân (Nội lực của đại biểu)</w:t>
      </w:r>
      <w:r w:rsidR="004A464D">
        <w:rPr>
          <w:rFonts w:ascii="Times New Roman" w:hAnsi="Times New Roman" w:cs="Times New Roman"/>
          <w:b/>
          <w:bCs/>
          <w:sz w:val="28"/>
          <w:szCs w:val="28"/>
          <w:lang w:val="pt-BR"/>
        </w:rPr>
        <w:t xml:space="preserve"> </w:t>
      </w:r>
    </w:p>
    <w:p w14:paraId="38E7BAE0" w14:textId="77777777" w:rsidR="004A464D" w:rsidRDefault="00A41D82"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A41D82">
        <w:rPr>
          <w:rFonts w:ascii="Times New Roman" w:hAnsi="Times New Roman" w:cs="Times New Roman"/>
          <w:sz w:val="28"/>
          <w:szCs w:val="28"/>
          <w:lang w:val="pt-BR"/>
        </w:rPr>
        <w:t>Năng lực của đại biểu được tích lũy từ những hành động nhỏ hàng ngày chứ không phải chỉ khi kỳ họp diễn ra:</w:t>
      </w:r>
      <w:r w:rsidR="004A464D">
        <w:rPr>
          <w:rFonts w:ascii="Times New Roman" w:hAnsi="Times New Roman" w:cs="Times New Roman"/>
          <w:sz w:val="28"/>
          <w:szCs w:val="28"/>
          <w:lang w:val="pt-BR"/>
        </w:rPr>
        <w:t xml:space="preserve"> </w:t>
      </w:r>
    </w:p>
    <w:p w14:paraId="3B2342DB" w14:textId="77777777" w:rsidR="00F92F97" w:rsidRDefault="004A464D"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4A464D">
        <w:rPr>
          <w:rFonts w:ascii="Times New Roman" w:hAnsi="Times New Roman" w:cs="Times New Roman"/>
          <w:b/>
          <w:bCs/>
          <w:sz w:val="28"/>
          <w:szCs w:val="28"/>
          <w:lang w:val="pt-BR"/>
        </w:rPr>
        <w:t>(1)</w:t>
      </w:r>
      <w:r>
        <w:rPr>
          <w:rFonts w:ascii="Times New Roman" w:hAnsi="Times New Roman" w:cs="Times New Roman"/>
          <w:sz w:val="28"/>
          <w:szCs w:val="28"/>
          <w:lang w:val="pt-BR"/>
        </w:rPr>
        <w:t xml:space="preserve"> </w:t>
      </w:r>
      <w:r w:rsidR="00A41D82" w:rsidRPr="00A41D82">
        <w:rPr>
          <w:rFonts w:ascii="Times New Roman" w:hAnsi="Times New Roman" w:cs="Times New Roman"/>
          <w:b/>
          <w:bCs/>
          <w:sz w:val="28"/>
          <w:szCs w:val="28"/>
          <w:lang w:val="pt-BR"/>
        </w:rPr>
        <w:t>Xây dựng "Kho dữ liệu cá nhân":</w:t>
      </w:r>
      <w:r w:rsidR="00A41D82" w:rsidRPr="00A41D82">
        <w:rPr>
          <w:rFonts w:ascii="Times New Roman" w:hAnsi="Times New Roman" w:cs="Times New Roman"/>
          <w:sz w:val="28"/>
          <w:szCs w:val="28"/>
          <w:lang w:val="pt-BR"/>
        </w:rPr>
        <w:t xml:space="preserve"> Đại biểu nên tự lập các file theo dõi (trên máy tính hoặc sổ tay) về các chỉ tiêu kinh tế - xã hội lớn của địa phương qua các năm; các văn bản quy phạm pháp luật mới ban hành thuộc lĩnh vực mình quan tâm. Đặc biệt, hãy lưu lại </w:t>
      </w:r>
      <w:r w:rsidR="00A41D82" w:rsidRPr="00A41D82">
        <w:rPr>
          <w:rFonts w:ascii="Times New Roman" w:hAnsi="Times New Roman" w:cs="Times New Roman"/>
          <w:b/>
          <w:bCs/>
          <w:sz w:val="28"/>
          <w:szCs w:val="28"/>
          <w:lang w:val="pt-BR"/>
        </w:rPr>
        <w:t>các lời hứa, cam kết của lãnh đạo UBND</w:t>
      </w:r>
      <w:r w:rsidR="00A41D82" w:rsidRPr="00A41D82">
        <w:rPr>
          <w:rFonts w:ascii="Times New Roman" w:hAnsi="Times New Roman" w:cs="Times New Roman"/>
          <w:sz w:val="28"/>
          <w:szCs w:val="28"/>
          <w:lang w:val="pt-BR"/>
        </w:rPr>
        <w:t xml:space="preserve"> tại các kỳ họp trước để làm tài liệu "gối đầu giường" khi chuẩn bị chất vấn.</w:t>
      </w:r>
      <w:r w:rsidR="00F92F97">
        <w:rPr>
          <w:rFonts w:ascii="Times New Roman" w:hAnsi="Times New Roman" w:cs="Times New Roman"/>
          <w:sz w:val="28"/>
          <w:szCs w:val="28"/>
          <w:lang w:val="pt-BR"/>
        </w:rPr>
        <w:t xml:space="preserve"> </w:t>
      </w:r>
    </w:p>
    <w:p w14:paraId="451E7513" w14:textId="77777777" w:rsidR="00F92F97" w:rsidRDefault="00F92F97"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(2) </w:t>
      </w:r>
      <w:r w:rsidR="00A41D82" w:rsidRPr="00A41D82">
        <w:rPr>
          <w:rFonts w:ascii="Times New Roman" w:hAnsi="Times New Roman" w:cs="Times New Roman"/>
          <w:b/>
          <w:bCs/>
          <w:sz w:val="28"/>
          <w:szCs w:val="28"/>
          <w:lang w:val="pt-BR"/>
        </w:rPr>
        <w:t>Luyện tập kỹ thuật "Nói trước gương" và ghi âm:</w:t>
      </w:r>
      <w:r w:rsidR="00A41D82" w:rsidRPr="00A41D82">
        <w:rPr>
          <w:rFonts w:ascii="Times New Roman" w:hAnsi="Times New Roman" w:cs="Times New Roman"/>
          <w:sz w:val="28"/>
          <w:szCs w:val="28"/>
          <w:lang w:val="pt-BR"/>
        </w:rPr>
        <w:t xml:space="preserve"> Trước kỳ họp, hãy đứng trước gương hoặc dùng điện thoại quay video lại bài phát biểu dự kiến của mình.</w:t>
      </w:r>
      <w:r>
        <w:rPr>
          <w:rFonts w:ascii="Times New Roman" w:hAnsi="Times New Roman" w:cs="Times New Roman"/>
          <w:sz w:val="28"/>
          <w:szCs w:val="28"/>
          <w:lang w:val="pt-BR"/>
        </w:rPr>
        <w:t xml:space="preserve"> </w:t>
      </w:r>
      <w:r w:rsidR="00A41D82" w:rsidRPr="00A41D82">
        <w:rPr>
          <w:rFonts w:ascii="Times New Roman" w:hAnsi="Times New Roman" w:cs="Times New Roman"/>
          <w:sz w:val="28"/>
          <w:szCs w:val="28"/>
          <w:lang w:val="pt-BR"/>
        </w:rPr>
        <w:t>Mục tiêu: Kiểm soát tốc độ nói (không quá nhanh), sửa các khẩu hình, tật ngôn ngữ (như "à, ừm", "vấn đề là", "coi như là"), và điều chỉnh cử chỉ tay sao cho đĩnh đạc, tự nhiên.</w:t>
      </w:r>
      <w:r>
        <w:rPr>
          <w:rFonts w:ascii="Times New Roman" w:hAnsi="Times New Roman" w:cs="Times New Roman"/>
          <w:sz w:val="28"/>
          <w:szCs w:val="28"/>
          <w:lang w:val="pt-BR"/>
        </w:rPr>
        <w:t xml:space="preserve"> </w:t>
      </w:r>
    </w:p>
    <w:p w14:paraId="52BB310B" w14:textId="28777AE2" w:rsidR="000418B8" w:rsidRDefault="00F92F97"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F92F97">
        <w:rPr>
          <w:rFonts w:ascii="Times New Roman" w:hAnsi="Times New Roman" w:cs="Times New Roman"/>
          <w:b/>
          <w:bCs/>
          <w:sz w:val="28"/>
          <w:szCs w:val="28"/>
          <w:lang w:val="pt-BR"/>
        </w:rPr>
        <w:t>(3)</w:t>
      </w:r>
      <w:r w:rsidR="00A41D82" w:rsidRPr="00A41D82">
        <w:rPr>
          <w:rFonts w:ascii="Times New Roman" w:hAnsi="Times New Roman" w:cs="Times New Roman"/>
          <w:b/>
          <w:bCs/>
          <w:sz w:val="28"/>
          <w:szCs w:val="28"/>
          <w:lang w:val="pt-BR"/>
        </w:rPr>
        <w:t>Tích cực tham gia thảo luận từ các phiên họp nhỏ:</w:t>
      </w:r>
      <w:r w:rsidR="00A41D82" w:rsidRPr="00A41D82">
        <w:rPr>
          <w:rFonts w:ascii="Times New Roman" w:hAnsi="Times New Roman" w:cs="Times New Roman"/>
          <w:sz w:val="28"/>
          <w:szCs w:val="28"/>
          <w:lang w:val="pt-BR"/>
        </w:rPr>
        <w:t xml:space="preserve"> Đừng đợi đến kỳ họp lớn mới phát biểu. Đại biểu cần tận dụng tối đa các phiên họp</w:t>
      </w:r>
      <w:r w:rsidR="00AA0361">
        <w:rPr>
          <w:rFonts w:ascii="Times New Roman" w:hAnsi="Times New Roman" w:cs="Times New Roman"/>
          <w:sz w:val="28"/>
          <w:szCs w:val="28"/>
          <w:lang w:val="pt-BR"/>
        </w:rPr>
        <w:t>,</w:t>
      </w:r>
      <w:r w:rsidR="00A41D82" w:rsidRPr="00A41D82">
        <w:rPr>
          <w:rFonts w:ascii="Times New Roman" w:hAnsi="Times New Roman" w:cs="Times New Roman"/>
          <w:sz w:val="28"/>
          <w:szCs w:val="28"/>
          <w:lang w:val="pt-BR"/>
        </w:rPr>
        <w:t xml:space="preserve"> các buổi sinh hoạt tổ đại biểu, hoặc các phiên họp của Ban HĐND (nơi </w:t>
      </w:r>
      <w:r w:rsidR="0023702C">
        <w:rPr>
          <w:rFonts w:ascii="Times New Roman" w:hAnsi="Times New Roman" w:cs="Times New Roman"/>
          <w:sz w:val="28"/>
          <w:szCs w:val="28"/>
          <w:lang w:val="pt-BR"/>
        </w:rPr>
        <w:t xml:space="preserve">đại biểu </w:t>
      </w:r>
      <w:r w:rsidR="00A41D82" w:rsidRPr="00A41D82">
        <w:rPr>
          <w:rFonts w:ascii="Times New Roman" w:hAnsi="Times New Roman" w:cs="Times New Roman"/>
          <w:sz w:val="28"/>
          <w:szCs w:val="28"/>
          <w:lang w:val="pt-BR"/>
        </w:rPr>
        <w:t>là thành viên) để rèn luyện tư duy phản xạ và thói quen đứng trước đám đông.</w:t>
      </w:r>
    </w:p>
    <w:p w14:paraId="76B746B3" w14:textId="77777777" w:rsidR="00B91F95" w:rsidRDefault="004D644A"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w:t>
      </w:r>
      <w:r w:rsidR="00A41D82" w:rsidRPr="00A41D82">
        <w:rPr>
          <w:rFonts w:ascii="Times New Roman" w:hAnsi="Times New Roman" w:cs="Times New Roman"/>
          <w:b/>
          <w:bCs/>
          <w:sz w:val="28"/>
          <w:szCs w:val="28"/>
          <w:lang w:val="pt-BR"/>
        </w:rPr>
        <w:t xml:space="preserve">2. Nhóm biện pháp thực </w:t>
      </w:r>
      <w:r w:rsidR="00F75E30">
        <w:rPr>
          <w:rFonts w:ascii="Times New Roman" w:hAnsi="Times New Roman" w:cs="Times New Roman"/>
          <w:b/>
          <w:bCs/>
          <w:sz w:val="28"/>
          <w:szCs w:val="28"/>
          <w:lang w:val="pt-BR"/>
        </w:rPr>
        <w:t>tế</w:t>
      </w:r>
    </w:p>
    <w:p w14:paraId="52FC9CCF" w14:textId="77777777" w:rsidR="00B91F95" w:rsidRDefault="00E17285"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A41D82" w:rsidRPr="00A41D82">
        <w:rPr>
          <w:rFonts w:ascii="Times New Roman" w:hAnsi="Times New Roman" w:cs="Times New Roman"/>
          <w:sz w:val="28"/>
          <w:szCs w:val="28"/>
          <w:lang w:val="pt-BR"/>
        </w:rPr>
        <w:t>"Chất liệu" thuyết phục nhất trên nghị trường chính là thực tế. Đại biểu chỉ có thể nói hay khi họ thực sự hiểu dân đang cần gì.</w:t>
      </w:r>
    </w:p>
    <w:p w14:paraId="69CB83AA" w14:textId="77777777" w:rsidR="00B91F95" w:rsidRDefault="00DB67B4"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w:t>
      </w:r>
      <w:r w:rsidR="00F75E30">
        <w:rPr>
          <w:rFonts w:ascii="Times New Roman" w:hAnsi="Times New Roman" w:cs="Times New Roman"/>
          <w:b/>
          <w:bCs/>
          <w:sz w:val="28"/>
          <w:szCs w:val="28"/>
          <w:lang w:val="pt-BR"/>
        </w:rPr>
        <w:t xml:space="preserve">(1) </w:t>
      </w:r>
      <w:r w:rsidR="00A41D82" w:rsidRPr="00A41D82">
        <w:rPr>
          <w:rFonts w:ascii="Times New Roman" w:hAnsi="Times New Roman" w:cs="Times New Roman"/>
          <w:b/>
          <w:bCs/>
          <w:sz w:val="28"/>
          <w:szCs w:val="28"/>
          <w:lang w:val="pt-BR"/>
        </w:rPr>
        <w:t>Đổi mới cách thức tiếp xúc cử tri:</w:t>
      </w:r>
      <w:r w:rsidR="00A41D82" w:rsidRPr="00A41D82">
        <w:rPr>
          <w:rFonts w:ascii="Times New Roman" w:hAnsi="Times New Roman" w:cs="Times New Roman"/>
          <w:sz w:val="28"/>
          <w:szCs w:val="28"/>
          <w:lang w:val="pt-BR"/>
        </w:rPr>
        <w:t xml:space="preserve"> Thay vì chỉ tiếp xúc cử tri theo lịch định kỳ, mang tính thủ tục tại hội trường UBND xã, đại biểu nên chủ động "vi hành" khảo sát thực tế. Hãy đến tận các khu dân cư đang vướng giải phóng mặt bằng, các con kênh đang ô nhiễm, các bệnh viện đang quá tải. Những hình ảnh, câu chuyện người thật việc thật này sẽ tạo ra cảm xúc và sức nặng tự nhiên cho bài phát biểu.</w:t>
      </w:r>
      <w:r w:rsidR="00F75E30">
        <w:rPr>
          <w:rFonts w:ascii="Times New Roman" w:hAnsi="Times New Roman" w:cs="Times New Roman"/>
          <w:b/>
          <w:bCs/>
          <w:sz w:val="28"/>
          <w:szCs w:val="28"/>
          <w:lang w:val="pt-BR"/>
        </w:rPr>
        <w:t xml:space="preserve">         (2) </w:t>
      </w:r>
      <w:r w:rsidR="00A41D82" w:rsidRPr="00A41D82">
        <w:rPr>
          <w:rFonts w:ascii="Times New Roman" w:hAnsi="Times New Roman" w:cs="Times New Roman"/>
          <w:b/>
          <w:bCs/>
          <w:sz w:val="28"/>
          <w:szCs w:val="28"/>
          <w:lang w:val="pt-BR"/>
        </w:rPr>
        <w:t>Thiết lập mạng lưới "Cố vấn chuyên gia":</w:t>
      </w:r>
      <w:r w:rsidR="00A41D82" w:rsidRPr="00A41D82">
        <w:rPr>
          <w:rFonts w:ascii="Times New Roman" w:hAnsi="Times New Roman" w:cs="Times New Roman"/>
          <w:sz w:val="28"/>
          <w:szCs w:val="28"/>
          <w:lang w:val="pt-BR"/>
        </w:rPr>
        <w:t xml:space="preserve"> Đại biểu không thể giỏi tất cả mọi lĩnh vực (kinh tế, luật pháp, y tế, giáo dục...). Giải pháp thông minh là xây dựng mối quan hệ với các chuyên gia, cựu lãnh đạo ngành, các luật sư hoặc trí thức có uy tín tại địa phương. Trước khi bấm nút thảo luận một vấn đề khó, hãy tham vấn ý kiến của họ để có góc nhìn chuyên sâu, tránh phát biểu cảm tính.</w:t>
      </w:r>
      <w:r w:rsidR="00B91F95">
        <w:rPr>
          <w:rFonts w:ascii="Times New Roman" w:hAnsi="Times New Roman" w:cs="Times New Roman"/>
          <w:sz w:val="28"/>
          <w:szCs w:val="28"/>
          <w:lang w:val="pt-BR"/>
        </w:rPr>
        <w:t xml:space="preserve"> </w:t>
      </w:r>
    </w:p>
    <w:p w14:paraId="6F686644" w14:textId="77777777" w:rsidR="00B91F95" w:rsidRDefault="00F75E3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b/>
          <w:bCs/>
          <w:sz w:val="28"/>
          <w:szCs w:val="28"/>
          <w:lang w:val="pt-BR"/>
        </w:rPr>
        <w:t xml:space="preserve">   </w:t>
      </w:r>
      <w:r w:rsidR="00A41D82" w:rsidRPr="00A41D82">
        <w:rPr>
          <w:rFonts w:ascii="Times New Roman" w:hAnsi="Times New Roman" w:cs="Times New Roman"/>
          <w:b/>
          <w:bCs/>
          <w:sz w:val="28"/>
          <w:szCs w:val="28"/>
          <w:lang w:val="pt-BR"/>
        </w:rPr>
        <w:t>3. Quy trình 3 bước giúp Đại biểu tự nâng cấp kỹ năng sau mỗi kỳ họp</w:t>
      </w:r>
      <w:r>
        <w:rPr>
          <w:rFonts w:ascii="Times New Roman" w:hAnsi="Times New Roman" w:cs="Times New Roman"/>
          <w:sz w:val="28"/>
          <w:szCs w:val="28"/>
          <w:lang w:val="pt-BR"/>
        </w:rPr>
        <w:t xml:space="preserve">           </w:t>
      </w:r>
      <w:r w:rsidR="00B91F95">
        <w:rPr>
          <w:rFonts w:ascii="Times New Roman" w:hAnsi="Times New Roman" w:cs="Times New Roman"/>
          <w:sz w:val="28"/>
          <w:szCs w:val="28"/>
          <w:lang w:val="pt-BR"/>
        </w:rPr>
        <w:t xml:space="preserve">   </w:t>
      </w:r>
      <w:r w:rsidR="00A41D82" w:rsidRPr="00A41D82">
        <w:rPr>
          <w:rFonts w:ascii="Times New Roman" w:hAnsi="Times New Roman" w:cs="Times New Roman"/>
          <w:sz w:val="28"/>
          <w:szCs w:val="28"/>
          <w:lang w:val="pt-BR"/>
        </w:rPr>
        <w:t xml:space="preserve">Kỹ năng chỉ thực sự tiến bộ khi đại biểu biết nhìn nhận lại những gì mình đã làm. Hãy áp dụng quy trình </w:t>
      </w:r>
      <w:r w:rsidR="00A41D82" w:rsidRPr="00A41D82">
        <w:rPr>
          <w:rFonts w:ascii="Times New Roman" w:hAnsi="Times New Roman" w:cs="Times New Roman"/>
          <w:b/>
          <w:bCs/>
          <w:sz w:val="28"/>
          <w:szCs w:val="28"/>
          <w:lang w:val="pt-BR"/>
        </w:rPr>
        <w:t>"Tự soi - Tự sửa"</w:t>
      </w:r>
      <w:r w:rsidR="00A41D82" w:rsidRPr="00A41D82">
        <w:rPr>
          <w:rFonts w:ascii="Times New Roman" w:hAnsi="Times New Roman" w:cs="Times New Roman"/>
          <w:sz w:val="28"/>
          <w:szCs w:val="28"/>
          <w:lang w:val="pt-BR"/>
        </w:rPr>
        <w:t xml:space="preserve"> sau mỗi kỳ họp:</w:t>
      </w:r>
      <w:r w:rsidR="00B91F95">
        <w:rPr>
          <w:rFonts w:ascii="Times New Roman" w:hAnsi="Times New Roman" w:cs="Times New Roman"/>
          <w:sz w:val="28"/>
          <w:szCs w:val="28"/>
          <w:lang w:val="pt-BR"/>
        </w:rPr>
        <w:t xml:space="preserve"> </w:t>
      </w:r>
    </w:p>
    <w:p w14:paraId="3F1DB8C2" w14:textId="6418700B" w:rsidR="00B91F95" w:rsidRDefault="00AC4BDC"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(1) </w:t>
      </w:r>
      <w:r w:rsidR="00A41D82" w:rsidRPr="00F75E30">
        <w:rPr>
          <w:rFonts w:ascii="Times New Roman" w:hAnsi="Times New Roman" w:cs="Times New Roman"/>
          <w:b/>
          <w:bCs/>
          <w:sz w:val="28"/>
          <w:szCs w:val="28"/>
          <w:lang w:val="pt-BR"/>
        </w:rPr>
        <w:t>Bước 1: Thu thập tư liệu bản thân</w:t>
      </w:r>
    </w:p>
    <w:p w14:paraId="18EF0D1C" w14:textId="77777777" w:rsidR="002B69AD" w:rsidRDefault="00F75E3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i/>
          <w:iCs/>
          <w:sz w:val="28"/>
          <w:szCs w:val="28"/>
          <w:lang w:val="pt-BR"/>
        </w:rPr>
        <w:t xml:space="preserve"> </w:t>
      </w:r>
      <w:r w:rsidR="00A41D82" w:rsidRPr="00A41D82">
        <w:rPr>
          <w:rFonts w:ascii="Times New Roman" w:hAnsi="Times New Roman" w:cs="Times New Roman"/>
          <w:i/>
          <w:iCs/>
          <w:sz w:val="28"/>
          <w:szCs w:val="28"/>
          <w:lang w:val="pt-BR"/>
        </w:rPr>
        <w:t>Ngay sau kỳ họp</w:t>
      </w:r>
      <w:r>
        <w:rPr>
          <w:rFonts w:ascii="Times New Roman" w:hAnsi="Times New Roman" w:cs="Times New Roman"/>
          <w:i/>
          <w:iCs/>
          <w:sz w:val="28"/>
          <w:szCs w:val="28"/>
          <w:lang w:val="pt-BR"/>
        </w:rPr>
        <w:t xml:space="preserve">: </w:t>
      </w:r>
      <w:r w:rsidR="00A41D82" w:rsidRPr="00A41D82">
        <w:rPr>
          <w:rFonts w:ascii="Times New Roman" w:hAnsi="Times New Roman" w:cs="Times New Roman"/>
          <w:sz w:val="28"/>
          <w:szCs w:val="28"/>
          <w:lang w:val="pt-BR"/>
        </w:rPr>
        <w:t xml:space="preserve">Xin lại file ghi âm, video phát biểu của mình từ ban thư </w:t>
      </w:r>
      <w:r w:rsidR="00A41D82" w:rsidRPr="00A41D82">
        <w:rPr>
          <w:rFonts w:ascii="Times New Roman" w:hAnsi="Times New Roman" w:cs="Times New Roman"/>
          <w:sz w:val="28"/>
          <w:szCs w:val="28"/>
          <w:lang w:val="pt-BR"/>
        </w:rPr>
        <w:lastRenderedPageBreak/>
        <w:t>ký kỳ họp hoặc xem lại trên cổng thông tin điện tử, đài truyền hình địa phương.</w:t>
      </w:r>
      <w:r w:rsidR="002B69AD">
        <w:rPr>
          <w:rFonts w:ascii="Times New Roman" w:hAnsi="Times New Roman" w:cs="Times New Roman"/>
          <w:sz w:val="28"/>
          <w:szCs w:val="28"/>
          <w:lang w:val="pt-BR"/>
        </w:rPr>
        <w:t xml:space="preserve"> </w:t>
      </w:r>
    </w:p>
    <w:p w14:paraId="263B9DEC" w14:textId="77777777" w:rsidR="009A49F1" w:rsidRDefault="00785F6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sidRPr="00785F60">
        <w:rPr>
          <w:rFonts w:ascii="Times New Roman" w:hAnsi="Times New Roman" w:cs="Times New Roman"/>
          <w:b/>
          <w:bCs/>
          <w:sz w:val="28"/>
          <w:szCs w:val="28"/>
          <w:lang w:val="pt-BR"/>
        </w:rPr>
        <w:t xml:space="preserve"> (2)</w:t>
      </w:r>
      <w:r w:rsidR="00A41D82" w:rsidRPr="00785F60">
        <w:rPr>
          <w:rFonts w:ascii="Times New Roman" w:hAnsi="Times New Roman" w:cs="Times New Roman"/>
          <w:b/>
          <w:bCs/>
          <w:sz w:val="28"/>
          <w:szCs w:val="28"/>
          <w:lang w:val="pt-BR"/>
        </w:rPr>
        <w:t>Bước 2: Phân tích và chấm điểm</w:t>
      </w:r>
    </w:p>
    <w:p w14:paraId="149BE933" w14:textId="77777777" w:rsidR="00ED4A41" w:rsidRDefault="00785F6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i/>
          <w:iCs/>
          <w:sz w:val="28"/>
          <w:szCs w:val="28"/>
          <w:lang w:val="pt-BR"/>
        </w:rPr>
        <w:t xml:space="preserve"> </w:t>
      </w:r>
      <w:r w:rsidR="00A41D82" w:rsidRPr="00A41D82">
        <w:rPr>
          <w:rFonts w:ascii="Times New Roman" w:hAnsi="Times New Roman" w:cs="Times New Roman"/>
          <w:i/>
          <w:iCs/>
          <w:sz w:val="28"/>
          <w:szCs w:val="28"/>
          <w:lang w:val="pt-BR"/>
        </w:rPr>
        <w:t>Đánh giá khách quan</w:t>
      </w:r>
      <w:r>
        <w:rPr>
          <w:rFonts w:ascii="Times New Roman" w:hAnsi="Times New Roman" w:cs="Times New Roman"/>
          <w:i/>
          <w:iCs/>
          <w:sz w:val="28"/>
          <w:szCs w:val="28"/>
          <w:lang w:val="pt-BR"/>
        </w:rPr>
        <w:t xml:space="preserve">: </w:t>
      </w:r>
      <w:r w:rsidR="00A41D82" w:rsidRPr="00A41D82">
        <w:rPr>
          <w:rFonts w:ascii="Times New Roman" w:hAnsi="Times New Roman" w:cs="Times New Roman"/>
          <w:sz w:val="28"/>
          <w:szCs w:val="28"/>
          <w:lang w:val="pt-BR"/>
        </w:rPr>
        <w:t>Tự trả lời 3 câu hỏi:Mình nói có bị quá giờ không?</w:t>
      </w:r>
    </w:p>
    <w:p w14:paraId="458E5788" w14:textId="02DC2A0F" w:rsidR="00ED4A41" w:rsidRDefault="00ED4A41"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A41D82" w:rsidRPr="00A41D82">
        <w:rPr>
          <w:rFonts w:ascii="Times New Roman" w:hAnsi="Times New Roman" w:cs="Times New Roman"/>
          <w:sz w:val="28"/>
          <w:szCs w:val="28"/>
          <w:lang w:val="pt-BR"/>
        </w:rPr>
        <w:t>Chủ tọa và hội trường có chú ý lắng nghe không hay họ làm việc riêng?</w:t>
      </w:r>
      <w:r>
        <w:rPr>
          <w:rFonts w:ascii="Times New Roman" w:hAnsi="Times New Roman" w:cs="Times New Roman"/>
          <w:sz w:val="28"/>
          <w:szCs w:val="28"/>
          <w:lang w:val="pt-BR"/>
        </w:rPr>
        <w:t xml:space="preserve"> </w:t>
      </w:r>
    </w:p>
    <w:p w14:paraId="6D99D72F" w14:textId="77777777" w:rsidR="00ED4A41" w:rsidRDefault="00ED4A41"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A41D82" w:rsidRPr="00A41D82">
        <w:rPr>
          <w:rFonts w:ascii="Times New Roman" w:hAnsi="Times New Roman" w:cs="Times New Roman"/>
          <w:sz w:val="28"/>
          <w:szCs w:val="28"/>
          <w:lang w:val="pt-BR"/>
        </w:rPr>
        <w:t>Câu trả lời/giải trình của cơ quan chức năng có đi đúng vào trọng tâm mình hỏi không (nếu không, tức là cách đặt câu hỏi của mình chưa đủ chặt chẽ).</w:t>
      </w:r>
      <w:r>
        <w:rPr>
          <w:rFonts w:ascii="Times New Roman" w:hAnsi="Times New Roman" w:cs="Times New Roman"/>
          <w:sz w:val="28"/>
          <w:szCs w:val="28"/>
          <w:lang w:val="pt-BR"/>
        </w:rPr>
        <w:t xml:space="preserve"> </w:t>
      </w:r>
    </w:p>
    <w:p w14:paraId="2D90CF6F" w14:textId="77777777" w:rsidR="00DC44AD" w:rsidRDefault="00785F6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sidRPr="00785F60">
        <w:rPr>
          <w:rFonts w:ascii="Times New Roman" w:hAnsi="Times New Roman" w:cs="Times New Roman"/>
          <w:b/>
          <w:bCs/>
          <w:sz w:val="28"/>
          <w:szCs w:val="28"/>
          <w:lang w:val="pt-BR"/>
        </w:rPr>
        <w:t xml:space="preserve"> (</w:t>
      </w:r>
      <w:r w:rsidR="00A41D82" w:rsidRPr="00785F60">
        <w:rPr>
          <w:rFonts w:ascii="Times New Roman" w:hAnsi="Times New Roman" w:cs="Times New Roman"/>
          <w:b/>
          <w:bCs/>
          <w:sz w:val="28"/>
          <w:szCs w:val="28"/>
          <w:lang w:val="pt-BR"/>
        </w:rPr>
        <w:t>3</w:t>
      </w:r>
      <w:r w:rsidRPr="00785F60">
        <w:rPr>
          <w:rFonts w:ascii="Times New Roman" w:hAnsi="Times New Roman" w:cs="Times New Roman"/>
          <w:b/>
          <w:bCs/>
          <w:sz w:val="28"/>
          <w:szCs w:val="28"/>
          <w:lang w:val="pt-BR"/>
        </w:rPr>
        <w:t xml:space="preserve">) </w:t>
      </w:r>
      <w:r w:rsidR="00A41D82" w:rsidRPr="00785F60">
        <w:rPr>
          <w:rFonts w:ascii="Times New Roman" w:hAnsi="Times New Roman" w:cs="Times New Roman"/>
          <w:b/>
          <w:bCs/>
          <w:sz w:val="28"/>
          <w:szCs w:val="28"/>
          <w:lang w:val="pt-BR"/>
        </w:rPr>
        <w:t>Bước 3: Ghi nhận bài học kinh nghiệm</w:t>
      </w:r>
      <w:r w:rsidR="00DC44AD">
        <w:rPr>
          <w:rFonts w:ascii="Times New Roman" w:hAnsi="Times New Roman" w:cs="Times New Roman"/>
          <w:b/>
          <w:bCs/>
          <w:sz w:val="28"/>
          <w:szCs w:val="28"/>
          <w:lang w:val="pt-BR"/>
        </w:rPr>
        <w:t xml:space="preserve"> </w:t>
      </w:r>
    </w:p>
    <w:p w14:paraId="27EE7C0B" w14:textId="77777777" w:rsidR="00DC44AD" w:rsidRDefault="00785F6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Pr>
          <w:rFonts w:ascii="Times New Roman" w:hAnsi="Times New Roman" w:cs="Times New Roman"/>
          <w:i/>
          <w:iCs/>
          <w:sz w:val="28"/>
          <w:szCs w:val="28"/>
          <w:lang w:val="pt-BR"/>
        </w:rPr>
        <w:t xml:space="preserve">   </w:t>
      </w:r>
      <w:r w:rsidR="00A41D82" w:rsidRPr="00A41D82">
        <w:rPr>
          <w:rFonts w:ascii="Times New Roman" w:hAnsi="Times New Roman" w:cs="Times New Roman"/>
          <w:i/>
          <w:iCs/>
          <w:sz w:val="28"/>
          <w:szCs w:val="28"/>
          <w:lang w:val="pt-BR"/>
        </w:rPr>
        <w:t>Chuẩn bị cho kỳ sau</w:t>
      </w:r>
      <w:r>
        <w:rPr>
          <w:rFonts w:ascii="Times New Roman" w:hAnsi="Times New Roman" w:cs="Times New Roman"/>
          <w:i/>
          <w:iCs/>
          <w:sz w:val="28"/>
          <w:szCs w:val="28"/>
          <w:lang w:val="pt-BR"/>
        </w:rPr>
        <w:t xml:space="preserve">: </w:t>
      </w:r>
      <w:r w:rsidR="00A41D82" w:rsidRPr="00A41D82">
        <w:rPr>
          <w:rFonts w:ascii="Times New Roman" w:hAnsi="Times New Roman" w:cs="Times New Roman"/>
          <w:sz w:val="28"/>
          <w:szCs w:val="28"/>
          <w:lang w:val="pt-BR"/>
        </w:rPr>
        <w:t>Rút ra 1 điểm cốt lõi cần sửa cho kỳ họp tới (Ví dụ: Kỳ này nói hơi nhanh → Kỳ sau sẽ chuẩn bị đề cương ít chữ hơn và nói chậm lại; Kỳ này giải pháp chưa rõ địa chỉ → Kỳ sau phải chỉ đích danh người chịu trách nhiệm).</w:t>
      </w:r>
      <w:r w:rsidR="00DC44AD">
        <w:rPr>
          <w:rFonts w:ascii="Times New Roman" w:hAnsi="Times New Roman" w:cs="Times New Roman"/>
          <w:sz w:val="28"/>
          <w:szCs w:val="28"/>
          <w:lang w:val="pt-BR"/>
        </w:rPr>
        <w:t xml:space="preserve"> </w:t>
      </w:r>
    </w:p>
    <w:p w14:paraId="4136E231" w14:textId="77777777" w:rsidR="00DC44AD" w:rsidRDefault="00785F6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w:t>
      </w:r>
      <w:r w:rsidR="00A41D82" w:rsidRPr="00A41D82">
        <w:rPr>
          <w:rFonts w:ascii="Times New Roman" w:hAnsi="Times New Roman" w:cs="Times New Roman"/>
          <w:b/>
          <w:bCs/>
          <w:sz w:val="28"/>
          <w:szCs w:val="28"/>
          <w:lang w:val="pt-BR"/>
        </w:rPr>
        <w:t>4. Giải pháp từ phía cơ quan tổ chức (HĐND các cấp)</w:t>
      </w:r>
      <w:r w:rsidR="00DC44AD">
        <w:rPr>
          <w:rFonts w:ascii="Times New Roman" w:hAnsi="Times New Roman" w:cs="Times New Roman"/>
          <w:b/>
          <w:bCs/>
          <w:sz w:val="28"/>
          <w:szCs w:val="28"/>
          <w:lang w:val="pt-BR"/>
        </w:rPr>
        <w:t xml:space="preserve"> </w:t>
      </w:r>
    </w:p>
    <w:p w14:paraId="3F238FE6" w14:textId="77777777" w:rsidR="002156FB" w:rsidRDefault="00785F6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Pr>
          <w:rFonts w:ascii="Times New Roman" w:hAnsi="Times New Roman" w:cs="Times New Roman"/>
          <w:sz w:val="28"/>
          <w:szCs w:val="28"/>
          <w:lang w:val="pt-BR"/>
        </w:rPr>
        <w:t xml:space="preserve"> </w:t>
      </w:r>
      <w:r w:rsidR="00A41D82" w:rsidRPr="00A41D82">
        <w:rPr>
          <w:rFonts w:ascii="Times New Roman" w:hAnsi="Times New Roman" w:cs="Times New Roman"/>
          <w:sz w:val="28"/>
          <w:szCs w:val="28"/>
          <w:lang w:val="pt-BR"/>
        </w:rPr>
        <w:t xml:space="preserve">Bên cạnh sự tự </w:t>
      </w:r>
      <w:r>
        <w:rPr>
          <w:rFonts w:ascii="Times New Roman" w:hAnsi="Times New Roman" w:cs="Times New Roman"/>
          <w:sz w:val="28"/>
          <w:szCs w:val="28"/>
          <w:lang w:val="pt-BR"/>
        </w:rPr>
        <w:t xml:space="preserve">nỗ </w:t>
      </w:r>
      <w:r w:rsidR="00A41D82" w:rsidRPr="00A41D82">
        <w:rPr>
          <w:rFonts w:ascii="Times New Roman" w:hAnsi="Times New Roman" w:cs="Times New Roman"/>
          <w:sz w:val="28"/>
          <w:szCs w:val="28"/>
          <w:lang w:val="pt-BR"/>
        </w:rPr>
        <w:t>lực của đại biểu, Thường trực HĐND các cấp cũng cần có giải pháp hỗ trợ đồng bộ:</w:t>
      </w:r>
      <w:r>
        <w:rPr>
          <w:rFonts w:ascii="Times New Roman" w:hAnsi="Times New Roman" w:cs="Times New Roman"/>
          <w:b/>
          <w:bCs/>
          <w:sz w:val="28"/>
          <w:szCs w:val="28"/>
          <w:lang w:val="pt-BR"/>
        </w:rPr>
        <w:t xml:space="preserve">          </w:t>
      </w:r>
    </w:p>
    <w:p w14:paraId="47F2BF4A" w14:textId="77777777" w:rsidR="002156FB" w:rsidRDefault="00785F6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(1) </w:t>
      </w:r>
      <w:r w:rsidR="00A41D82" w:rsidRPr="00A41D82">
        <w:rPr>
          <w:rFonts w:ascii="Times New Roman" w:hAnsi="Times New Roman" w:cs="Times New Roman"/>
          <w:b/>
          <w:bCs/>
          <w:sz w:val="28"/>
          <w:szCs w:val="28"/>
          <w:lang w:val="pt-BR"/>
        </w:rPr>
        <w:t>Tổ chức các lớp tập huấn "Đóng vai:</w:t>
      </w:r>
      <w:r w:rsidR="00A41D82" w:rsidRPr="00A41D82">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Bên cạnh việc </w:t>
      </w:r>
      <w:r w:rsidR="00A41D82" w:rsidRPr="00A41D82">
        <w:rPr>
          <w:rFonts w:ascii="Times New Roman" w:hAnsi="Times New Roman" w:cs="Times New Roman"/>
          <w:sz w:val="28"/>
          <w:szCs w:val="28"/>
          <w:lang w:val="pt-BR"/>
        </w:rPr>
        <w:t>nghe giảng lý thuyết cần tổ chức các phiên họp giả định để các đại biểu đóng vai Thường trực UBND giải trình và đại biểu HĐND chất vấn, phản biện trực tiếp.</w:t>
      </w:r>
      <w:r w:rsidR="002156FB">
        <w:rPr>
          <w:rFonts w:ascii="Times New Roman" w:hAnsi="Times New Roman" w:cs="Times New Roman"/>
          <w:sz w:val="28"/>
          <w:szCs w:val="28"/>
          <w:lang w:val="pt-BR"/>
        </w:rPr>
        <w:t xml:space="preserve"> </w:t>
      </w:r>
      <w:r>
        <w:rPr>
          <w:rFonts w:ascii="Times New Roman" w:hAnsi="Times New Roman" w:cs="Times New Roman"/>
          <w:b/>
          <w:bCs/>
          <w:sz w:val="28"/>
          <w:szCs w:val="28"/>
          <w:lang w:val="pt-BR"/>
        </w:rPr>
        <w:t xml:space="preserve">        </w:t>
      </w:r>
    </w:p>
    <w:p w14:paraId="1F2C62D7" w14:textId="77777777" w:rsidR="002156FB" w:rsidRDefault="00785F6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(2) </w:t>
      </w:r>
      <w:r w:rsidR="00A41D82" w:rsidRPr="00A41D82">
        <w:rPr>
          <w:rFonts w:ascii="Times New Roman" w:hAnsi="Times New Roman" w:cs="Times New Roman"/>
          <w:b/>
          <w:bCs/>
          <w:sz w:val="28"/>
          <w:szCs w:val="28"/>
          <w:lang w:val="pt-BR"/>
        </w:rPr>
        <w:t>Cung cấp thông tin đầy đủ và sớm hơn:</w:t>
      </w:r>
      <w:r w:rsidR="00A41D82" w:rsidRPr="00A41D82">
        <w:rPr>
          <w:rFonts w:ascii="Times New Roman" w:hAnsi="Times New Roman" w:cs="Times New Roman"/>
          <w:sz w:val="28"/>
          <w:szCs w:val="28"/>
          <w:lang w:val="pt-BR"/>
        </w:rPr>
        <w:t xml:space="preserve"> Thường trực HĐND cần đôn đốc UBND gửi tài liệu kỳ họp đúng thời hạn luật định (trước 5–7 ngày) để đại biểu có đủ thời gian nghiên cứu, phân tích sâu trước khi bước vào phòng họp.</w:t>
      </w:r>
      <w:r w:rsidRPr="00785F60">
        <w:rPr>
          <w:rFonts w:ascii="Times New Roman" w:hAnsi="Times New Roman" w:cs="Times New Roman"/>
          <w:b/>
          <w:bCs/>
          <w:sz w:val="28"/>
          <w:szCs w:val="28"/>
          <w:lang w:val="pt-BR"/>
        </w:rPr>
        <w:t xml:space="preserve">        </w:t>
      </w:r>
    </w:p>
    <w:p w14:paraId="65E6DC0D" w14:textId="41E29A18" w:rsidR="00A41D82" w:rsidRPr="00A41D82" w:rsidRDefault="00785F60" w:rsidP="00CC58B0">
      <w:pPr>
        <w:widowControl w:val="0"/>
        <w:pBdr>
          <w:top w:val="dotted" w:sz="4" w:space="0" w:color="FFFFFF"/>
          <w:left w:val="dotted" w:sz="4" w:space="0" w:color="FFFFFF"/>
          <w:bottom w:val="dotted" w:sz="4" w:space="20" w:color="FFFFFF"/>
          <w:right w:val="dotted" w:sz="4" w:space="0" w:color="FFFFFF"/>
        </w:pBdr>
        <w:shd w:val="clear" w:color="auto" w:fill="FFFFFF"/>
        <w:spacing w:before="120" w:after="120" w:line="240" w:lineRule="auto"/>
        <w:ind w:firstLine="564"/>
        <w:jc w:val="both"/>
        <w:rPr>
          <w:rFonts w:ascii="Times New Roman" w:hAnsi="Times New Roman" w:cs="Times New Roman"/>
          <w:sz w:val="28"/>
          <w:szCs w:val="28"/>
          <w:lang w:val="pt-BR"/>
        </w:rPr>
      </w:pPr>
      <w:r w:rsidRPr="00785F60">
        <w:rPr>
          <w:rFonts w:ascii="Times New Roman" w:hAnsi="Times New Roman" w:cs="Times New Roman"/>
          <w:b/>
          <w:bCs/>
          <w:sz w:val="28"/>
          <w:szCs w:val="28"/>
          <w:lang w:val="pt-BR"/>
        </w:rPr>
        <w:t>Kết luận</w:t>
      </w:r>
      <w:r>
        <w:rPr>
          <w:rFonts w:ascii="Calibri" w:hAnsi="Calibri" w:cs="Calibri"/>
          <w:b/>
          <w:bCs/>
          <w:sz w:val="28"/>
          <w:szCs w:val="28"/>
          <w:lang w:val="pt-BR"/>
        </w:rPr>
        <w:t xml:space="preserve">: </w:t>
      </w:r>
      <w:r w:rsidR="00A41D82" w:rsidRPr="00A41D82">
        <w:rPr>
          <w:rFonts w:ascii="Times New Roman" w:hAnsi="Times New Roman" w:cs="Times New Roman"/>
          <w:sz w:val="28"/>
          <w:szCs w:val="28"/>
          <w:lang w:val="pt-BR"/>
        </w:rPr>
        <w:t xml:space="preserve">Uy tín của một đại biểu HĐND không được đo bằng số lần họ có mặt tại kỳ họp, mà được đo bằng </w:t>
      </w:r>
      <w:r w:rsidR="00A41D82" w:rsidRPr="00A41D82">
        <w:rPr>
          <w:rFonts w:ascii="Times New Roman" w:hAnsi="Times New Roman" w:cs="Times New Roman"/>
          <w:b/>
          <w:bCs/>
          <w:sz w:val="28"/>
          <w:szCs w:val="28"/>
          <w:lang w:val="pt-BR"/>
        </w:rPr>
        <w:t>chất lượng của những lần họ phát biểu</w:t>
      </w:r>
      <w:r>
        <w:rPr>
          <w:rFonts w:ascii="Times New Roman" w:hAnsi="Times New Roman" w:cs="Times New Roman"/>
          <w:b/>
          <w:bCs/>
          <w:sz w:val="28"/>
          <w:szCs w:val="28"/>
          <w:lang w:val="pt-BR"/>
        </w:rPr>
        <w:t>, thảo luận và chất vấn</w:t>
      </w:r>
      <w:r w:rsidR="00A41D82" w:rsidRPr="00A41D82">
        <w:rPr>
          <w:rFonts w:ascii="Times New Roman" w:hAnsi="Times New Roman" w:cs="Times New Roman"/>
          <w:sz w:val="28"/>
          <w:szCs w:val="28"/>
          <w:lang w:val="pt-BR"/>
        </w:rPr>
        <w:t>. Sự sắc bén trên nghị trường là kết quả của 1% năng khiếu và 99% của sự chuẩn bị nghiêm túc, trách nhiệm trước cử tr</w:t>
      </w:r>
      <w:r>
        <w:rPr>
          <w:rFonts w:ascii="Times New Roman" w:hAnsi="Times New Roman" w:cs="Times New Roman"/>
          <w:sz w:val="28"/>
          <w:szCs w:val="28"/>
          <w:lang w:val="pt-BR"/>
        </w:rPr>
        <w:t>i, góp phần qu</w:t>
      </w:r>
      <w:r w:rsidR="00060FF8">
        <w:rPr>
          <w:rFonts w:ascii="Times New Roman" w:hAnsi="Times New Roman" w:cs="Times New Roman"/>
          <w:sz w:val="28"/>
          <w:szCs w:val="28"/>
          <w:lang w:val="pt-BR"/>
        </w:rPr>
        <w:t>a</w:t>
      </w:r>
      <w:r>
        <w:rPr>
          <w:rFonts w:ascii="Times New Roman" w:hAnsi="Times New Roman" w:cs="Times New Roman"/>
          <w:sz w:val="28"/>
          <w:szCs w:val="28"/>
          <w:lang w:val="pt-BR"/>
        </w:rPr>
        <w:t>n trọng nâng cao hiệu quả của HĐND, xứng đáng với niềm tin cậy của cử tri.</w:t>
      </w:r>
    </w:p>
    <w:p w14:paraId="6488761C" w14:textId="77777777" w:rsidR="00A41D82" w:rsidRPr="00F37901" w:rsidRDefault="00A41D82" w:rsidP="009A49F1">
      <w:pPr>
        <w:widowControl w:val="0"/>
        <w:pBdr>
          <w:top w:val="dotted" w:sz="4" w:space="0" w:color="FFFFFF"/>
          <w:left w:val="dotted" w:sz="4" w:space="0" w:color="FFFFFF"/>
          <w:bottom w:val="dotted" w:sz="4" w:space="20" w:color="FFFFFF"/>
          <w:right w:val="dotted" w:sz="4" w:space="0" w:color="FFFFFF"/>
        </w:pBdr>
        <w:shd w:val="clear" w:color="auto" w:fill="FFFFFF"/>
        <w:spacing w:before="120" w:after="0" w:line="240" w:lineRule="auto"/>
        <w:ind w:firstLine="564"/>
        <w:jc w:val="both"/>
        <w:rPr>
          <w:rFonts w:ascii="Times New Roman" w:hAnsi="Times New Roman" w:cs="Times New Roman"/>
          <w:sz w:val="28"/>
          <w:szCs w:val="28"/>
          <w:lang w:val="pt-BR"/>
        </w:rPr>
      </w:pPr>
    </w:p>
    <w:sectPr w:rsidR="00A41D82" w:rsidRPr="00F37901" w:rsidSect="00AE527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09101" w14:textId="77777777" w:rsidR="00D93823" w:rsidRDefault="00D93823" w:rsidP="00992EBB">
      <w:pPr>
        <w:spacing w:after="0" w:line="240" w:lineRule="auto"/>
      </w:pPr>
      <w:r>
        <w:separator/>
      </w:r>
    </w:p>
  </w:endnote>
  <w:endnote w:type="continuationSeparator" w:id="0">
    <w:p w14:paraId="5DFCD6FC" w14:textId="77777777" w:rsidR="00D93823" w:rsidRDefault="00D93823" w:rsidP="0099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254261"/>
      <w:docPartObj>
        <w:docPartGallery w:val="Page Numbers (Bottom of Page)"/>
        <w:docPartUnique/>
      </w:docPartObj>
    </w:sdtPr>
    <w:sdtEndPr>
      <w:rPr>
        <w:noProof/>
      </w:rPr>
    </w:sdtEndPr>
    <w:sdtContent>
      <w:p w14:paraId="05AE5E35" w14:textId="2C28096D" w:rsidR="00992EBB" w:rsidRDefault="00992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4EB37" w14:textId="77777777" w:rsidR="00992EBB" w:rsidRDefault="00992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57F85" w14:textId="77777777" w:rsidR="00D93823" w:rsidRDefault="00D93823" w:rsidP="00992EBB">
      <w:pPr>
        <w:spacing w:after="0" w:line="240" w:lineRule="auto"/>
      </w:pPr>
      <w:r>
        <w:separator/>
      </w:r>
    </w:p>
  </w:footnote>
  <w:footnote w:type="continuationSeparator" w:id="0">
    <w:p w14:paraId="4AC5F21B" w14:textId="77777777" w:rsidR="00D93823" w:rsidRDefault="00D93823" w:rsidP="00992EBB">
      <w:pPr>
        <w:spacing w:after="0" w:line="240" w:lineRule="auto"/>
      </w:pPr>
      <w:r>
        <w:continuationSeparator/>
      </w:r>
    </w:p>
  </w:footnote>
  <w:footnote w:id="1">
    <w:p w14:paraId="71EEE196" w14:textId="133580B5" w:rsidR="006F1CBA" w:rsidRPr="003B7078" w:rsidRDefault="00526F01" w:rsidP="00526F01">
      <w:pPr>
        <w:pStyle w:val="FootnoteText"/>
        <w:jc w:val="left"/>
        <w:rPr>
          <w:rFonts w:ascii="Times New Roman" w:hAnsi="Times New Roman" w:cs="Times New Roman"/>
          <w:lang w:val="vi-VN"/>
        </w:rPr>
      </w:pPr>
      <w:r w:rsidRPr="00526F01">
        <w:rPr>
          <w:rFonts w:ascii="Times New Roman" w:hAnsi="Times New Roman" w:cs="Times New Roman"/>
          <w:lang w:val="vi-VN"/>
        </w:rPr>
        <w:t xml:space="preserve">              </w:t>
      </w:r>
      <w:r w:rsidR="006F1CBA" w:rsidRPr="003B7078">
        <w:rPr>
          <w:rStyle w:val="FootnoteReference"/>
          <w:rFonts w:ascii="Times New Roman" w:hAnsi="Times New Roman" w:cs="Times New Roman"/>
        </w:rPr>
        <w:footnoteRef/>
      </w:r>
      <w:r w:rsidR="006F1CBA" w:rsidRPr="003B7078">
        <w:rPr>
          <w:rFonts w:ascii="Times New Roman" w:hAnsi="Times New Roman" w:cs="Times New Roman"/>
          <w:lang w:val="vi-VN"/>
        </w:rPr>
        <w:t xml:space="preserve"> Quy định tại các điều 19,20,21,22,23</w:t>
      </w:r>
      <w:r w:rsidR="009A0A34" w:rsidRPr="003B7078">
        <w:rPr>
          <w:rFonts w:ascii="Times New Roman" w:hAnsi="Times New Roman" w:cs="Times New Roman"/>
          <w:lang w:val="vi-VN"/>
        </w:rPr>
        <w:t>, 25</w:t>
      </w:r>
      <w:r w:rsidR="006F1CBA" w:rsidRPr="003B7078">
        <w:rPr>
          <w:rFonts w:ascii="Times New Roman" w:hAnsi="Times New Roman" w:cs="Times New Roman"/>
          <w:lang w:val="vi-VN"/>
        </w:rPr>
        <w:t xml:space="preserve"> của Nghị quyết số 114/NQ-UBTVQH15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77B4D"/>
    <w:multiLevelType w:val="hybridMultilevel"/>
    <w:tmpl w:val="82B60AC2"/>
    <w:lvl w:ilvl="0" w:tplc="13CA943E">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 w15:restartNumberingAfterBreak="0">
    <w:nsid w:val="43DA4004"/>
    <w:multiLevelType w:val="hybridMultilevel"/>
    <w:tmpl w:val="038C6648"/>
    <w:lvl w:ilvl="0" w:tplc="71707042">
      <w:start w:val="4"/>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F3"/>
    <w:rsid w:val="00002EA9"/>
    <w:rsid w:val="00003E51"/>
    <w:rsid w:val="00006320"/>
    <w:rsid w:val="00017216"/>
    <w:rsid w:val="00027C2D"/>
    <w:rsid w:val="00030D98"/>
    <w:rsid w:val="00030DBE"/>
    <w:rsid w:val="00034BD0"/>
    <w:rsid w:val="00035A75"/>
    <w:rsid w:val="00037237"/>
    <w:rsid w:val="00037756"/>
    <w:rsid w:val="0004107C"/>
    <w:rsid w:val="000418B8"/>
    <w:rsid w:val="00050685"/>
    <w:rsid w:val="00050954"/>
    <w:rsid w:val="00051382"/>
    <w:rsid w:val="0005388B"/>
    <w:rsid w:val="000552C3"/>
    <w:rsid w:val="00056B90"/>
    <w:rsid w:val="00057D0B"/>
    <w:rsid w:val="00060FF8"/>
    <w:rsid w:val="0006210B"/>
    <w:rsid w:val="00064AA0"/>
    <w:rsid w:val="00065AE6"/>
    <w:rsid w:val="000678FC"/>
    <w:rsid w:val="000730D7"/>
    <w:rsid w:val="00080DCC"/>
    <w:rsid w:val="00082C15"/>
    <w:rsid w:val="00083E0A"/>
    <w:rsid w:val="00087F6E"/>
    <w:rsid w:val="00090853"/>
    <w:rsid w:val="00091194"/>
    <w:rsid w:val="00094614"/>
    <w:rsid w:val="0009635A"/>
    <w:rsid w:val="000969C8"/>
    <w:rsid w:val="000A16E4"/>
    <w:rsid w:val="000A3103"/>
    <w:rsid w:val="000A3496"/>
    <w:rsid w:val="000A4BEA"/>
    <w:rsid w:val="000A58FA"/>
    <w:rsid w:val="000B3F6B"/>
    <w:rsid w:val="000C17B4"/>
    <w:rsid w:val="000C2CCC"/>
    <w:rsid w:val="000C54ED"/>
    <w:rsid w:val="000C5FF3"/>
    <w:rsid w:val="000C60A0"/>
    <w:rsid w:val="000C7CF3"/>
    <w:rsid w:val="000D2C97"/>
    <w:rsid w:val="000D47F9"/>
    <w:rsid w:val="000D4C0E"/>
    <w:rsid w:val="000D57EE"/>
    <w:rsid w:val="000E04CF"/>
    <w:rsid w:val="000E17E2"/>
    <w:rsid w:val="000E451B"/>
    <w:rsid w:val="000F1BA3"/>
    <w:rsid w:val="000F22F0"/>
    <w:rsid w:val="000F3BA4"/>
    <w:rsid w:val="001046D0"/>
    <w:rsid w:val="001058A9"/>
    <w:rsid w:val="001106EA"/>
    <w:rsid w:val="0011143F"/>
    <w:rsid w:val="001136FF"/>
    <w:rsid w:val="00121BA9"/>
    <w:rsid w:val="00121C78"/>
    <w:rsid w:val="001258CF"/>
    <w:rsid w:val="001269E2"/>
    <w:rsid w:val="001317A6"/>
    <w:rsid w:val="00131972"/>
    <w:rsid w:val="0013274A"/>
    <w:rsid w:val="00140A54"/>
    <w:rsid w:val="00144055"/>
    <w:rsid w:val="00144688"/>
    <w:rsid w:val="00144989"/>
    <w:rsid w:val="00144BF6"/>
    <w:rsid w:val="0014771B"/>
    <w:rsid w:val="001500C1"/>
    <w:rsid w:val="0015430D"/>
    <w:rsid w:val="00156724"/>
    <w:rsid w:val="00162B65"/>
    <w:rsid w:val="00185DEC"/>
    <w:rsid w:val="00195DC9"/>
    <w:rsid w:val="001A40A7"/>
    <w:rsid w:val="001B48D8"/>
    <w:rsid w:val="001B6792"/>
    <w:rsid w:val="001C104F"/>
    <w:rsid w:val="001D2B87"/>
    <w:rsid w:val="001D3D4F"/>
    <w:rsid w:val="001E1250"/>
    <w:rsid w:val="001E5E6A"/>
    <w:rsid w:val="00200D19"/>
    <w:rsid w:val="00202C0C"/>
    <w:rsid w:val="002033A4"/>
    <w:rsid w:val="0020504B"/>
    <w:rsid w:val="002103A6"/>
    <w:rsid w:val="0021057A"/>
    <w:rsid w:val="002156FB"/>
    <w:rsid w:val="00220431"/>
    <w:rsid w:val="0022092E"/>
    <w:rsid w:val="00220C60"/>
    <w:rsid w:val="00221692"/>
    <w:rsid w:val="0023425F"/>
    <w:rsid w:val="00236A3C"/>
    <w:rsid w:val="0023702C"/>
    <w:rsid w:val="002375EB"/>
    <w:rsid w:val="002432AC"/>
    <w:rsid w:val="00243DDF"/>
    <w:rsid w:val="002447A3"/>
    <w:rsid w:val="00247F77"/>
    <w:rsid w:val="00252080"/>
    <w:rsid w:val="0026416D"/>
    <w:rsid w:val="0026530B"/>
    <w:rsid w:val="00297526"/>
    <w:rsid w:val="002A082F"/>
    <w:rsid w:val="002A0A42"/>
    <w:rsid w:val="002A1F31"/>
    <w:rsid w:val="002A77E3"/>
    <w:rsid w:val="002B1D47"/>
    <w:rsid w:val="002B4414"/>
    <w:rsid w:val="002B5FC3"/>
    <w:rsid w:val="002B61DF"/>
    <w:rsid w:val="002B69AD"/>
    <w:rsid w:val="002C33DC"/>
    <w:rsid w:val="002C5BD1"/>
    <w:rsid w:val="002D2B4D"/>
    <w:rsid w:val="002D6D8F"/>
    <w:rsid w:val="002E1647"/>
    <w:rsid w:val="002E5F05"/>
    <w:rsid w:val="002F1E7B"/>
    <w:rsid w:val="002F50DF"/>
    <w:rsid w:val="002F5FE4"/>
    <w:rsid w:val="0030032D"/>
    <w:rsid w:val="00300D6A"/>
    <w:rsid w:val="00300E1F"/>
    <w:rsid w:val="0030124C"/>
    <w:rsid w:val="003029CA"/>
    <w:rsid w:val="003034FE"/>
    <w:rsid w:val="003101C4"/>
    <w:rsid w:val="00313E7A"/>
    <w:rsid w:val="00317A38"/>
    <w:rsid w:val="00327B56"/>
    <w:rsid w:val="003328D3"/>
    <w:rsid w:val="00332EB3"/>
    <w:rsid w:val="003365E6"/>
    <w:rsid w:val="00343F7E"/>
    <w:rsid w:val="00344ABB"/>
    <w:rsid w:val="003452A8"/>
    <w:rsid w:val="00347281"/>
    <w:rsid w:val="00347BD1"/>
    <w:rsid w:val="00350870"/>
    <w:rsid w:val="00352FA8"/>
    <w:rsid w:val="00355472"/>
    <w:rsid w:val="00355E5F"/>
    <w:rsid w:val="00360B2B"/>
    <w:rsid w:val="00365E26"/>
    <w:rsid w:val="00377221"/>
    <w:rsid w:val="00381C24"/>
    <w:rsid w:val="0038548A"/>
    <w:rsid w:val="0039030F"/>
    <w:rsid w:val="00394800"/>
    <w:rsid w:val="003A0F72"/>
    <w:rsid w:val="003A1677"/>
    <w:rsid w:val="003A592C"/>
    <w:rsid w:val="003A6BFF"/>
    <w:rsid w:val="003B3882"/>
    <w:rsid w:val="003B7078"/>
    <w:rsid w:val="003C2855"/>
    <w:rsid w:val="003C2A3C"/>
    <w:rsid w:val="003C3597"/>
    <w:rsid w:val="003C6D6E"/>
    <w:rsid w:val="003C7F45"/>
    <w:rsid w:val="003D3AA2"/>
    <w:rsid w:val="003F0A86"/>
    <w:rsid w:val="003F0F79"/>
    <w:rsid w:val="003F7E3C"/>
    <w:rsid w:val="003F7F24"/>
    <w:rsid w:val="00401088"/>
    <w:rsid w:val="00404737"/>
    <w:rsid w:val="00405A50"/>
    <w:rsid w:val="00410DA9"/>
    <w:rsid w:val="0041545B"/>
    <w:rsid w:val="0041599E"/>
    <w:rsid w:val="00423A87"/>
    <w:rsid w:val="0042534D"/>
    <w:rsid w:val="00430289"/>
    <w:rsid w:val="004303DF"/>
    <w:rsid w:val="00431672"/>
    <w:rsid w:val="00443F55"/>
    <w:rsid w:val="0044592D"/>
    <w:rsid w:val="00454156"/>
    <w:rsid w:val="00461A10"/>
    <w:rsid w:val="00461E30"/>
    <w:rsid w:val="00464553"/>
    <w:rsid w:val="0046611E"/>
    <w:rsid w:val="004720C5"/>
    <w:rsid w:val="0047245D"/>
    <w:rsid w:val="00473C06"/>
    <w:rsid w:val="00481EFB"/>
    <w:rsid w:val="00485E36"/>
    <w:rsid w:val="00493803"/>
    <w:rsid w:val="00493C7E"/>
    <w:rsid w:val="00494B07"/>
    <w:rsid w:val="004A0671"/>
    <w:rsid w:val="004A095D"/>
    <w:rsid w:val="004A331F"/>
    <w:rsid w:val="004A464D"/>
    <w:rsid w:val="004A56CD"/>
    <w:rsid w:val="004B4436"/>
    <w:rsid w:val="004B7DF8"/>
    <w:rsid w:val="004D55B4"/>
    <w:rsid w:val="004D644A"/>
    <w:rsid w:val="004E2C09"/>
    <w:rsid w:val="004E4BE5"/>
    <w:rsid w:val="004F19ED"/>
    <w:rsid w:val="004F2FBA"/>
    <w:rsid w:val="004F3316"/>
    <w:rsid w:val="004F3E60"/>
    <w:rsid w:val="004F4A4E"/>
    <w:rsid w:val="00503506"/>
    <w:rsid w:val="00503AFE"/>
    <w:rsid w:val="00505319"/>
    <w:rsid w:val="00507687"/>
    <w:rsid w:val="00526F01"/>
    <w:rsid w:val="00533F2F"/>
    <w:rsid w:val="00533FC5"/>
    <w:rsid w:val="0054264C"/>
    <w:rsid w:val="0054337B"/>
    <w:rsid w:val="00543603"/>
    <w:rsid w:val="005444B6"/>
    <w:rsid w:val="0055623F"/>
    <w:rsid w:val="00565B2A"/>
    <w:rsid w:val="00573042"/>
    <w:rsid w:val="00574B73"/>
    <w:rsid w:val="005840C8"/>
    <w:rsid w:val="00585481"/>
    <w:rsid w:val="00587BA2"/>
    <w:rsid w:val="005A015D"/>
    <w:rsid w:val="005A1364"/>
    <w:rsid w:val="005B0A78"/>
    <w:rsid w:val="005B110F"/>
    <w:rsid w:val="005B15CB"/>
    <w:rsid w:val="005B71F4"/>
    <w:rsid w:val="005B7762"/>
    <w:rsid w:val="005C27EE"/>
    <w:rsid w:val="005C5514"/>
    <w:rsid w:val="005C59D9"/>
    <w:rsid w:val="005C5AD5"/>
    <w:rsid w:val="005C5CAF"/>
    <w:rsid w:val="005D1508"/>
    <w:rsid w:val="005E0872"/>
    <w:rsid w:val="005E2407"/>
    <w:rsid w:val="006004E9"/>
    <w:rsid w:val="006018AB"/>
    <w:rsid w:val="00607B34"/>
    <w:rsid w:val="00612600"/>
    <w:rsid w:val="006131FA"/>
    <w:rsid w:val="00617425"/>
    <w:rsid w:val="00617555"/>
    <w:rsid w:val="006175F4"/>
    <w:rsid w:val="00622D76"/>
    <w:rsid w:val="00624844"/>
    <w:rsid w:val="00627854"/>
    <w:rsid w:val="0064111E"/>
    <w:rsid w:val="0064177B"/>
    <w:rsid w:val="00645434"/>
    <w:rsid w:val="00647496"/>
    <w:rsid w:val="006474B8"/>
    <w:rsid w:val="006540B2"/>
    <w:rsid w:val="00663EAB"/>
    <w:rsid w:val="00664398"/>
    <w:rsid w:val="00664CEE"/>
    <w:rsid w:val="00670146"/>
    <w:rsid w:val="00670A0C"/>
    <w:rsid w:val="006842CD"/>
    <w:rsid w:val="006844F3"/>
    <w:rsid w:val="00693594"/>
    <w:rsid w:val="00697EB7"/>
    <w:rsid w:val="006A2F2A"/>
    <w:rsid w:val="006B6B89"/>
    <w:rsid w:val="006B777B"/>
    <w:rsid w:val="006D204D"/>
    <w:rsid w:val="006D2BD7"/>
    <w:rsid w:val="006D7D27"/>
    <w:rsid w:val="006E0916"/>
    <w:rsid w:val="006E3684"/>
    <w:rsid w:val="006E5D58"/>
    <w:rsid w:val="006F1CBA"/>
    <w:rsid w:val="006F6282"/>
    <w:rsid w:val="007018B2"/>
    <w:rsid w:val="00701E6B"/>
    <w:rsid w:val="00705415"/>
    <w:rsid w:val="00711446"/>
    <w:rsid w:val="00711907"/>
    <w:rsid w:val="00714CE6"/>
    <w:rsid w:val="00721F60"/>
    <w:rsid w:val="00732CDC"/>
    <w:rsid w:val="00733C99"/>
    <w:rsid w:val="00736ABA"/>
    <w:rsid w:val="00736C69"/>
    <w:rsid w:val="00752B74"/>
    <w:rsid w:val="00761E44"/>
    <w:rsid w:val="0076413D"/>
    <w:rsid w:val="00764BDE"/>
    <w:rsid w:val="00772200"/>
    <w:rsid w:val="00777FFB"/>
    <w:rsid w:val="0078373D"/>
    <w:rsid w:val="00784891"/>
    <w:rsid w:val="00785F60"/>
    <w:rsid w:val="0078628A"/>
    <w:rsid w:val="00790724"/>
    <w:rsid w:val="007A018F"/>
    <w:rsid w:val="007A0A38"/>
    <w:rsid w:val="007A2186"/>
    <w:rsid w:val="007A7DF5"/>
    <w:rsid w:val="007B7730"/>
    <w:rsid w:val="007C09CC"/>
    <w:rsid w:val="007C34F7"/>
    <w:rsid w:val="007C5ADE"/>
    <w:rsid w:val="007C790D"/>
    <w:rsid w:val="007D1CCC"/>
    <w:rsid w:val="007D21C2"/>
    <w:rsid w:val="007D2F4B"/>
    <w:rsid w:val="007D4C77"/>
    <w:rsid w:val="007D6597"/>
    <w:rsid w:val="007D6811"/>
    <w:rsid w:val="007E1CB5"/>
    <w:rsid w:val="007E529E"/>
    <w:rsid w:val="007F03A3"/>
    <w:rsid w:val="007F0BD8"/>
    <w:rsid w:val="007F3AF3"/>
    <w:rsid w:val="007F5283"/>
    <w:rsid w:val="007F580D"/>
    <w:rsid w:val="008027C0"/>
    <w:rsid w:val="0081119B"/>
    <w:rsid w:val="00817646"/>
    <w:rsid w:val="00830268"/>
    <w:rsid w:val="00830D55"/>
    <w:rsid w:val="00832A55"/>
    <w:rsid w:val="00832A87"/>
    <w:rsid w:val="0085189B"/>
    <w:rsid w:val="0085211A"/>
    <w:rsid w:val="00855B19"/>
    <w:rsid w:val="00857232"/>
    <w:rsid w:val="008610C3"/>
    <w:rsid w:val="00863B48"/>
    <w:rsid w:val="00871AFE"/>
    <w:rsid w:val="0087506E"/>
    <w:rsid w:val="00877D4A"/>
    <w:rsid w:val="00883752"/>
    <w:rsid w:val="0088578C"/>
    <w:rsid w:val="008872CF"/>
    <w:rsid w:val="00896B6B"/>
    <w:rsid w:val="008A1209"/>
    <w:rsid w:val="008A314B"/>
    <w:rsid w:val="008A58DB"/>
    <w:rsid w:val="008A5CE7"/>
    <w:rsid w:val="008A6B1F"/>
    <w:rsid w:val="008A6C1E"/>
    <w:rsid w:val="008A7849"/>
    <w:rsid w:val="008B6758"/>
    <w:rsid w:val="008B7643"/>
    <w:rsid w:val="008C0B3F"/>
    <w:rsid w:val="008C35F5"/>
    <w:rsid w:val="008C7EED"/>
    <w:rsid w:val="008D03D4"/>
    <w:rsid w:val="008D46CC"/>
    <w:rsid w:val="008D74F9"/>
    <w:rsid w:val="008E1D8A"/>
    <w:rsid w:val="008E48B6"/>
    <w:rsid w:val="008E6BB7"/>
    <w:rsid w:val="008F0FEF"/>
    <w:rsid w:val="008F1ADC"/>
    <w:rsid w:val="008F72F3"/>
    <w:rsid w:val="0090687B"/>
    <w:rsid w:val="00912C81"/>
    <w:rsid w:val="009141A9"/>
    <w:rsid w:val="00916E0E"/>
    <w:rsid w:val="00924C11"/>
    <w:rsid w:val="0095170B"/>
    <w:rsid w:val="00953B6B"/>
    <w:rsid w:val="0095526E"/>
    <w:rsid w:val="009579F6"/>
    <w:rsid w:val="0096310E"/>
    <w:rsid w:val="00963666"/>
    <w:rsid w:val="00972957"/>
    <w:rsid w:val="00974485"/>
    <w:rsid w:val="009834CC"/>
    <w:rsid w:val="00987649"/>
    <w:rsid w:val="00992EBB"/>
    <w:rsid w:val="009A0A34"/>
    <w:rsid w:val="009A2F8B"/>
    <w:rsid w:val="009A40DA"/>
    <w:rsid w:val="009A49F1"/>
    <w:rsid w:val="009B4BC0"/>
    <w:rsid w:val="009C10AA"/>
    <w:rsid w:val="009C1335"/>
    <w:rsid w:val="009C1842"/>
    <w:rsid w:val="009C28E3"/>
    <w:rsid w:val="009C6D21"/>
    <w:rsid w:val="009C7897"/>
    <w:rsid w:val="009D0F3C"/>
    <w:rsid w:val="009D2D85"/>
    <w:rsid w:val="009D2F07"/>
    <w:rsid w:val="009E316D"/>
    <w:rsid w:val="009E5E4F"/>
    <w:rsid w:val="009F6EF7"/>
    <w:rsid w:val="00A010A4"/>
    <w:rsid w:val="00A03B56"/>
    <w:rsid w:val="00A03D4A"/>
    <w:rsid w:val="00A10149"/>
    <w:rsid w:val="00A110A6"/>
    <w:rsid w:val="00A12A4F"/>
    <w:rsid w:val="00A1762E"/>
    <w:rsid w:val="00A20441"/>
    <w:rsid w:val="00A20807"/>
    <w:rsid w:val="00A2172C"/>
    <w:rsid w:val="00A22E2B"/>
    <w:rsid w:val="00A23570"/>
    <w:rsid w:val="00A261EA"/>
    <w:rsid w:val="00A26EF1"/>
    <w:rsid w:val="00A27246"/>
    <w:rsid w:val="00A30DF2"/>
    <w:rsid w:val="00A338AE"/>
    <w:rsid w:val="00A37F08"/>
    <w:rsid w:val="00A41D82"/>
    <w:rsid w:val="00A44598"/>
    <w:rsid w:val="00A4680D"/>
    <w:rsid w:val="00A558A2"/>
    <w:rsid w:val="00A626C7"/>
    <w:rsid w:val="00A63223"/>
    <w:rsid w:val="00A74751"/>
    <w:rsid w:val="00A75C5E"/>
    <w:rsid w:val="00A77D2D"/>
    <w:rsid w:val="00A868A2"/>
    <w:rsid w:val="00AA0361"/>
    <w:rsid w:val="00AA4888"/>
    <w:rsid w:val="00AB03F5"/>
    <w:rsid w:val="00AB2941"/>
    <w:rsid w:val="00AB486C"/>
    <w:rsid w:val="00AB516A"/>
    <w:rsid w:val="00AC4BDC"/>
    <w:rsid w:val="00AC4D3A"/>
    <w:rsid w:val="00AD089D"/>
    <w:rsid w:val="00AE0A8F"/>
    <w:rsid w:val="00AE48E4"/>
    <w:rsid w:val="00AE5276"/>
    <w:rsid w:val="00AE72DB"/>
    <w:rsid w:val="00AF03AD"/>
    <w:rsid w:val="00AF65ED"/>
    <w:rsid w:val="00B02351"/>
    <w:rsid w:val="00B03563"/>
    <w:rsid w:val="00B10284"/>
    <w:rsid w:val="00B1364D"/>
    <w:rsid w:val="00B15C2C"/>
    <w:rsid w:val="00B268E8"/>
    <w:rsid w:val="00B34061"/>
    <w:rsid w:val="00B3490E"/>
    <w:rsid w:val="00B35BE0"/>
    <w:rsid w:val="00B37B54"/>
    <w:rsid w:val="00B43ECC"/>
    <w:rsid w:val="00B45942"/>
    <w:rsid w:val="00B52806"/>
    <w:rsid w:val="00B57377"/>
    <w:rsid w:val="00B60BB3"/>
    <w:rsid w:val="00B63CB0"/>
    <w:rsid w:val="00B65AC3"/>
    <w:rsid w:val="00B662E3"/>
    <w:rsid w:val="00B67562"/>
    <w:rsid w:val="00B81641"/>
    <w:rsid w:val="00B90664"/>
    <w:rsid w:val="00B91F95"/>
    <w:rsid w:val="00BA0231"/>
    <w:rsid w:val="00BA30DC"/>
    <w:rsid w:val="00BB4249"/>
    <w:rsid w:val="00BB6BE0"/>
    <w:rsid w:val="00BC033C"/>
    <w:rsid w:val="00BC3820"/>
    <w:rsid w:val="00BC610A"/>
    <w:rsid w:val="00BD1F2C"/>
    <w:rsid w:val="00BD1F5F"/>
    <w:rsid w:val="00BD4C66"/>
    <w:rsid w:val="00BD616D"/>
    <w:rsid w:val="00BD692B"/>
    <w:rsid w:val="00BD6DC3"/>
    <w:rsid w:val="00BD7D01"/>
    <w:rsid w:val="00BE08B5"/>
    <w:rsid w:val="00BE2831"/>
    <w:rsid w:val="00BE4B2E"/>
    <w:rsid w:val="00BE55D6"/>
    <w:rsid w:val="00BE5B36"/>
    <w:rsid w:val="00BF115B"/>
    <w:rsid w:val="00BF6C11"/>
    <w:rsid w:val="00C03309"/>
    <w:rsid w:val="00C11A47"/>
    <w:rsid w:val="00C14A0D"/>
    <w:rsid w:val="00C20ECE"/>
    <w:rsid w:val="00C214B7"/>
    <w:rsid w:val="00C2254C"/>
    <w:rsid w:val="00C3390A"/>
    <w:rsid w:val="00C35AAC"/>
    <w:rsid w:val="00C35BCB"/>
    <w:rsid w:val="00C4627E"/>
    <w:rsid w:val="00C60AEC"/>
    <w:rsid w:val="00C6337D"/>
    <w:rsid w:val="00C64A4B"/>
    <w:rsid w:val="00C655F6"/>
    <w:rsid w:val="00C67E79"/>
    <w:rsid w:val="00C80824"/>
    <w:rsid w:val="00C8605A"/>
    <w:rsid w:val="00C87C20"/>
    <w:rsid w:val="00C9791E"/>
    <w:rsid w:val="00C97A7A"/>
    <w:rsid w:val="00C97F0F"/>
    <w:rsid w:val="00CA1794"/>
    <w:rsid w:val="00CA3D1B"/>
    <w:rsid w:val="00CC08B9"/>
    <w:rsid w:val="00CC097D"/>
    <w:rsid w:val="00CC0CD7"/>
    <w:rsid w:val="00CC3AEE"/>
    <w:rsid w:val="00CC58B0"/>
    <w:rsid w:val="00CD4CCA"/>
    <w:rsid w:val="00CD7F3D"/>
    <w:rsid w:val="00CF0231"/>
    <w:rsid w:val="00CF4D1F"/>
    <w:rsid w:val="00D0307C"/>
    <w:rsid w:val="00D04626"/>
    <w:rsid w:val="00D13D33"/>
    <w:rsid w:val="00D20F1B"/>
    <w:rsid w:val="00D245A5"/>
    <w:rsid w:val="00D30A4E"/>
    <w:rsid w:val="00D341F9"/>
    <w:rsid w:val="00D4214F"/>
    <w:rsid w:val="00D46BE6"/>
    <w:rsid w:val="00D5007E"/>
    <w:rsid w:val="00D57911"/>
    <w:rsid w:val="00D636B5"/>
    <w:rsid w:val="00D660B0"/>
    <w:rsid w:val="00D74A9E"/>
    <w:rsid w:val="00D77032"/>
    <w:rsid w:val="00D7741F"/>
    <w:rsid w:val="00D8159D"/>
    <w:rsid w:val="00D819AF"/>
    <w:rsid w:val="00D83C41"/>
    <w:rsid w:val="00D848FF"/>
    <w:rsid w:val="00D93823"/>
    <w:rsid w:val="00D93E36"/>
    <w:rsid w:val="00D9620B"/>
    <w:rsid w:val="00DA1326"/>
    <w:rsid w:val="00DA1338"/>
    <w:rsid w:val="00DA2D4D"/>
    <w:rsid w:val="00DA35A1"/>
    <w:rsid w:val="00DA38B9"/>
    <w:rsid w:val="00DA4243"/>
    <w:rsid w:val="00DA769A"/>
    <w:rsid w:val="00DA7E03"/>
    <w:rsid w:val="00DB2394"/>
    <w:rsid w:val="00DB35E4"/>
    <w:rsid w:val="00DB55B1"/>
    <w:rsid w:val="00DB67B4"/>
    <w:rsid w:val="00DC0D1C"/>
    <w:rsid w:val="00DC21D7"/>
    <w:rsid w:val="00DC3D34"/>
    <w:rsid w:val="00DC44AD"/>
    <w:rsid w:val="00DC65C7"/>
    <w:rsid w:val="00DD192E"/>
    <w:rsid w:val="00DD30F9"/>
    <w:rsid w:val="00DD3DEC"/>
    <w:rsid w:val="00DD5125"/>
    <w:rsid w:val="00DE1207"/>
    <w:rsid w:val="00DF2158"/>
    <w:rsid w:val="00DF25C3"/>
    <w:rsid w:val="00DF4FE5"/>
    <w:rsid w:val="00E0157C"/>
    <w:rsid w:val="00E103FA"/>
    <w:rsid w:val="00E12021"/>
    <w:rsid w:val="00E17285"/>
    <w:rsid w:val="00E21700"/>
    <w:rsid w:val="00E31C93"/>
    <w:rsid w:val="00E33A95"/>
    <w:rsid w:val="00E35D09"/>
    <w:rsid w:val="00E37839"/>
    <w:rsid w:val="00E417C3"/>
    <w:rsid w:val="00E43B10"/>
    <w:rsid w:val="00E463D7"/>
    <w:rsid w:val="00E47052"/>
    <w:rsid w:val="00E51915"/>
    <w:rsid w:val="00E53B4E"/>
    <w:rsid w:val="00E56F3E"/>
    <w:rsid w:val="00E652E0"/>
    <w:rsid w:val="00E721F8"/>
    <w:rsid w:val="00E74B90"/>
    <w:rsid w:val="00E75C30"/>
    <w:rsid w:val="00E77A54"/>
    <w:rsid w:val="00E800A5"/>
    <w:rsid w:val="00E823D1"/>
    <w:rsid w:val="00E83CF1"/>
    <w:rsid w:val="00E86CE2"/>
    <w:rsid w:val="00E86E69"/>
    <w:rsid w:val="00E91479"/>
    <w:rsid w:val="00E95E9A"/>
    <w:rsid w:val="00E97162"/>
    <w:rsid w:val="00EA2A88"/>
    <w:rsid w:val="00EA3D8A"/>
    <w:rsid w:val="00EB01C9"/>
    <w:rsid w:val="00EB3263"/>
    <w:rsid w:val="00EB3547"/>
    <w:rsid w:val="00EB654B"/>
    <w:rsid w:val="00EC0A39"/>
    <w:rsid w:val="00EC2699"/>
    <w:rsid w:val="00EC570D"/>
    <w:rsid w:val="00ED4A41"/>
    <w:rsid w:val="00ED5236"/>
    <w:rsid w:val="00EE1C24"/>
    <w:rsid w:val="00EE621F"/>
    <w:rsid w:val="00EE70EE"/>
    <w:rsid w:val="00EF1BA9"/>
    <w:rsid w:val="00EF1DD2"/>
    <w:rsid w:val="00EF3C93"/>
    <w:rsid w:val="00F03084"/>
    <w:rsid w:val="00F10A18"/>
    <w:rsid w:val="00F11FB6"/>
    <w:rsid w:val="00F16175"/>
    <w:rsid w:val="00F21770"/>
    <w:rsid w:val="00F22ECA"/>
    <w:rsid w:val="00F246AA"/>
    <w:rsid w:val="00F30484"/>
    <w:rsid w:val="00F30B5A"/>
    <w:rsid w:val="00F32128"/>
    <w:rsid w:val="00F349AC"/>
    <w:rsid w:val="00F3688C"/>
    <w:rsid w:val="00F3697E"/>
    <w:rsid w:val="00F37901"/>
    <w:rsid w:val="00F405E2"/>
    <w:rsid w:val="00F42F6D"/>
    <w:rsid w:val="00F44983"/>
    <w:rsid w:val="00F460F5"/>
    <w:rsid w:val="00F5020B"/>
    <w:rsid w:val="00F506A0"/>
    <w:rsid w:val="00F5575D"/>
    <w:rsid w:val="00F55A89"/>
    <w:rsid w:val="00F56221"/>
    <w:rsid w:val="00F60EEA"/>
    <w:rsid w:val="00F701CE"/>
    <w:rsid w:val="00F75E30"/>
    <w:rsid w:val="00F83F4A"/>
    <w:rsid w:val="00F91312"/>
    <w:rsid w:val="00F92F97"/>
    <w:rsid w:val="00F93788"/>
    <w:rsid w:val="00FA2FD2"/>
    <w:rsid w:val="00FA5033"/>
    <w:rsid w:val="00FA5D8A"/>
    <w:rsid w:val="00FA6C8B"/>
    <w:rsid w:val="00FB3D41"/>
    <w:rsid w:val="00FC29FC"/>
    <w:rsid w:val="00FC3FB7"/>
    <w:rsid w:val="00FD091B"/>
    <w:rsid w:val="00FD2609"/>
    <w:rsid w:val="00FD3BE3"/>
    <w:rsid w:val="00FD47A5"/>
    <w:rsid w:val="00FD5C38"/>
    <w:rsid w:val="00FE6C2F"/>
    <w:rsid w:val="00FE7F57"/>
    <w:rsid w:val="00FF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ED1E"/>
  <w15:chartTrackingRefBased/>
  <w15:docId w15:val="{7C788B55-9247-4D23-AC94-58614E41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7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C7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7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C7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CF3"/>
    <w:rPr>
      <w:rFonts w:eastAsiaTheme="majorEastAsia" w:cstheme="majorBidi"/>
      <w:color w:val="272727" w:themeColor="text1" w:themeTint="D8"/>
    </w:rPr>
  </w:style>
  <w:style w:type="paragraph" w:styleId="Title">
    <w:name w:val="Title"/>
    <w:basedOn w:val="Normal"/>
    <w:next w:val="Normal"/>
    <w:link w:val="TitleChar"/>
    <w:uiPriority w:val="10"/>
    <w:qFormat/>
    <w:rsid w:val="000C7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CF3"/>
    <w:pPr>
      <w:spacing w:before="160"/>
      <w:jc w:val="center"/>
    </w:pPr>
    <w:rPr>
      <w:i/>
      <w:iCs/>
      <w:color w:val="404040" w:themeColor="text1" w:themeTint="BF"/>
    </w:rPr>
  </w:style>
  <w:style w:type="character" w:customStyle="1" w:styleId="QuoteChar">
    <w:name w:val="Quote Char"/>
    <w:basedOn w:val="DefaultParagraphFont"/>
    <w:link w:val="Quote"/>
    <w:uiPriority w:val="29"/>
    <w:rsid w:val="000C7CF3"/>
    <w:rPr>
      <w:i/>
      <w:iCs/>
      <w:color w:val="404040" w:themeColor="text1" w:themeTint="BF"/>
    </w:rPr>
  </w:style>
  <w:style w:type="paragraph" w:styleId="ListParagraph">
    <w:name w:val="List Paragraph"/>
    <w:basedOn w:val="Normal"/>
    <w:uiPriority w:val="34"/>
    <w:qFormat/>
    <w:rsid w:val="000C7CF3"/>
    <w:pPr>
      <w:ind w:left="720"/>
      <w:contextualSpacing/>
    </w:pPr>
  </w:style>
  <w:style w:type="character" w:styleId="IntenseEmphasis">
    <w:name w:val="Intense Emphasis"/>
    <w:basedOn w:val="DefaultParagraphFont"/>
    <w:uiPriority w:val="21"/>
    <w:qFormat/>
    <w:rsid w:val="000C7CF3"/>
    <w:rPr>
      <w:i/>
      <w:iCs/>
      <w:color w:val="2F5496" w:themeColor="accent1" w:themeShade="BF"/>
    </w:rPr>
  </w:style>
  <w:style w:type="paragraph" w:styleId="IntenseQuote">
    <w:name w:val="Intense Quote"/>
    <w:basedOn w:val="Normal"/>
    <w:next w:val="Normal"/>
    <w:link w:val="IntenseQuoteChar"/>
    <w:uiPriority w:val="30"/>
    <w:qFormat/>
    <w:rsid w:val="000C7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CF3"/>
    <w:rPr>
      <w:i/>
      <w:iCs/>
      <w:color w:val="2F5496" w:themeColor="accent1" w:themeShade="BF"/>
    </w:rPr>
  </w:style>
  <w:style w:type="character" w:styleId="IntenseReference">
    <w:name w:val="Intense Reference"/>
    <w:basedOn w:val="DefaultParagraphFont"/>
    <w:uiPriority w:val="32"/>
    <w:qFormat/>
    <w:rsid w:val="000C7CF3"/>
    <w:rPr>
      <w:b/>
      <w:bCs/>
      <w:smallCaps/>
      <w:color w:val="2F5496" w:themeColor="accent1" w:themeShade="BF"/>
      <w:spacing w:val="5"/>
    </w:rPr>
  </w:style>
  <w:style w:type="character" w:styleId="Strong">
    <w:name w:val="Strong"/>
    <w:basedOn w:val="DefaultParagraphFont"/>
    <w:uiPriority w:val="22"/>
    <w:qFormat/>
    <w:rsid w:val="00034BD0"/>
    <w:rPr>
      <w:b/>
      <w:bCs/>
    </w:rPr>
  </w:style>
  <w:style w:type="paragraph" w:styleId="NormalWeb">
    <w:name w:val="Normal (Web)"/>
    <w:basedOn w:val="Normal"/>
    <w:uiPriority w:val="99"/>
    <w:unhideWhenUsed/>
    <w:rsid w:val="00034B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34BD0"/>
    <w:rPr>
      <w:color w:val="0000FF"/>
      <w:u w:val="single"/>
    </w:rPr>
  </w:style>
  <w:style w:type="character" w:styleId="Emphasis">
    <w:name w:val="Emphasis"/>
    <w:basedOn w:val="DefaultParagraphFont"/>
    <w:uiPriority w:val="20"/>
    <w:qFormat/>
    <w:rsid w:val="00034BD0"/>
    <w:rPr>
      <w:i/>
      <w:iCs/>
    </w:rPr>
  </w:style>
  <w:style w:type="character" w:styleId="FollowedHyperlink">
    <w:name w:val="FollowedHyperlink"/>
    <w:basedOn w:val="DefaultParagraphFont"/>
    <w:uiPriority w:val="99"/>
    <w:semiHidden/>
    <w:unhideWhenUsed/>
    <w:rsid w:val="00034BD0"/>
    <w:rPr>
      <w:color w:val="954F72" w:themeColor="followedHyperlink"/>
      <w:u w:val="single"/>
    </w:rPr>
  </w:style>
  <w:style w:type="paragraph" w:styleId="Header">
    <w:name w:val="header"/>
    <w:basedOn w:val="Normal"/>
    <w:link w:val="HeaderChar"/>
    <w:uiPriority w:val="99"/>
    <w:unhideWhenUsed/>
    <w:rsid w:val="00034BD0"/>
    <w:pPr>
      <w:tabs>
        <w:tab w:val="center" w:pos="4680"/>
        <w:tab w:val="right" w:pos="9360"/>
      </w:tabs>
      <w:spacing w:after="0" w:line="240" w:lineRule="auto"/>
    </w:pPr>
    <w:rPr>
      <w:rFonts w:ascii="Times New Roman" w:hAnsi="Times New Roman"/>
      <w:kern w:val="0"/>
      <w:sz w:val="28"/>
      <w:szCs w:val="22"/>
      <w14:ligatures w14:val="none"/>
    </w:rPr>
  </w:style>
  <w:style w:type="character" w:customStyle="1" w:styleId="HeaderChar">
    <w:name w:val="Header Char"/>
    <w:basedOn w:val="DefaultParagraphFont"/>
    <w:link w:val="Header"/>
    <w:uiPriority w:val="99"/>
    <w:rsid w:val="00034BD0"/>
    <w:rPr>
      <w:rFonts w:ascii="Times New Roman" w:hAnsi="Times New Roman"/>
      <w:kern w:val="0"/>
      <w:sz w:val="28"/>
      <w:szCs w:val="22"/>
      <w14:ligatures w14:val="none"/>
    </w:rPr>
  </w:style>
  <w:style w:type="paragraph" w:styleId="Footer">
    <w:name w:val="footer"/>
    <w:basedOn w:val="Normal"/>
    <w:link w:val="FooterChar"/>
    <w:uiPriority w:val="99"/>
    <w:unhideWhenUsed/>
    <w:rsid w:val="00034BD0"/>
    <w:pPr>
      <w:tabs>
        <w:tab w:val="center" w:pos="4680"/>
        <w:tab w:val="right" w:pos="9360"/>
      </w:tabs>
      <w:spacing w:after="0" w:line="240" w:lineRule="auto"/>
    </w:pPr>
    <w:rPr>
      <w:rFonts w:ascii="Times New Roman" w:hAnsi="Times New Roman"/>
      <w:kern w:val="0"/>
      <w:sz w:val="28"/>
      <w:szCs w:val="22"/>
      <w14:ligatures w14:val="none"/>
    </w:rPr>
  </w:style>
  <w:style w:type="character" w:customStyle="1" w:styleId="FooterChar">
    <w:name w:val="Footer Char"/>
    <w:basedOn w:val="DefaultParagraphFont"/>
    <w:link w:val="Footer"/>
    <w:uiPriority w:val="99"/>
    <w:rsid w:val="00034BD0"/>
    <w:rPr>
      <w:rFonts w:ascii="Times New Roman" w:hAnsi="Times New Roman"/>
      <w:kern w:val="0"/>
      <w:sz w:val="28"/>
      <w:szCs w:val="22"/>
      <w14:ligatures w14:val="none"/>
    </w:rPr>
  </w:style>
  <w:style w:type="table" w:styleId="TableGrid">
    <w:name w:val="Table Grid"/>
    <w:basedOn w:val="TableNormal"/>
    <w:uiPriority w:val="59"/>
    <w:rsid w:val="00034B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7DF8"/>
    <w:rPr>
      <w:color w:val="605E5C"/>
      <w:shd w:val="clear" w:color="auto" w:fill="E1DFDD"/>
    </w:rPr>
  </w:style>
  <w:style w:type="paragraph" w:styleId="FootnoteText">
    <w:name w:val="footnote text"/>
    <w:aliases w:val="single space,ft,Car Car Car Car,Car Car Car,Car,Car Car,Footnote Text Char Char Char Char Char,Footnote Text Char Char Char Char Char Char Ch Char,Car Ca,fn,FOOTNOTES,C,A,footnote text, Car Car Car Car, Car Car Car, Car Car, Car,Fußnote,f"/>
    <w:basedOn w:val="Normal"/>
    <w:link w:val="FootnoteTextChar"/>
    <w:unhideWhenUsed/>
    <w:qFormat/>
    <w:rsid w:val="00DC0D1C"/>
    <w:pPr>
      <w:spacing w:before="120" w:after="0" w:line="240" w:lineRule="auto"/>
      <w:jc w:val="center"/>
    </w:pPr>
    <w:rPr>
      <w:kern w:val="0"/>
      <w:sz w:val="20"/>
      <w:szCs w:val="20"/>
      <w:lang w:val="en-GB"/>
      <w14:ligatures w14:val="none"/>
    </w:rPr>
  </w:style>
  <w:style w:type="character" w:customStyle="1" w:styleId="FootnoteTextChar">
    <w:name w:val="Footnote Text Char"/>
    <w:aliases w:val="single space Char,ft Char,Car Car Car Car Char,Car Car Car Char,Car Char,Car Car Char,Footnote Text Char Char Char Char Char Char,Footnote Text Char Char Char Char Char Char Ch Char Char,Car Ca Char,fn Char,FOOTNOTES Char,C Char"/>
    <w:basedOn w:val="DefaultParagraphFont"/>
    <w:link w:val="FootnoteText"/>
    <w:rsid w:val="00DC0D1C"/>
    <w:rPr>
      <w:kern w:val="0"/>
      <w:sz w:val="20"/>
      <w:szCs w:val="20"/>
      <w:lang w:val="en-GB"/>
      <w14:ligatures w14:val="none"/>
    </w:rPr>
  </w:style>
  <w:style w:type="character" w:styleId="FootnoteReference">
    <w:name w:val="footnote reference"/>
    <w:basedOn w:val="DefaultParagraphFont"/>
    <w:unhideWhenUsed/>
    <w:rsid w:val="00DC0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22</Pages>
  <Words>7847</Words>
  <Characters>44734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Nguyễn Nam Khánh</dc:creator>
  <cp:keywords/>
  <dc:description/>
  <cp:lastModifiedBy>Le Thi Bich Diep</cp:lastModifiedBy>
  <cp:revision>29</cp:revision>
  <dcterms:created xsi:type="dcterms:W3CDTF">2026-06-08T08:06:00Z</dcterms:created>
  <dcterms:modified xsi:type="dcterms:W3CDTF">2026-06-09T03:33:00Z</dcterms:modified>
</cp:coreProperties>
</file>